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7D" w:rsidRPr="001F53C8" w:rsidRDefault="001F53C8" w:rsidP="001F53C8">
      <w:pPr>
        <w:rPr>
          <w:sz w:val="50"/>
          <w:szCs w:val="50"/>
        </w:rPr>
      </w:pPr>
      <w:r w:rsidRPr="001F53C8">
        <w:rPr>
          <w:sz w:val="50"/>
          <w:szCs w:val="50"/>
        </w:rPr>
        <w:t>Importa</w:t>
      </w:r>
      <w:bookmarkStart w:id="0" w:name="_GoBack"/>
      <w:bookmarkEnd w:id="0"/>
      <w:r w:rsidRPr="001F53C8">
        <w:rPr>
          <w:sz w:val="50"/>
          <w:szCs w:val="50"/>
        </w:rPr>
        <w:t>nt People, Organizations, Events of Black Civil Rights Movement</w:t>
      </w:r>
    </w:p>
    <w:tbl>
      <w:tblPr>
        <w:tblStyle w:val="TableGrid"/>
        <w:tblW w:w="0" w:type="auto"/>
        <w:tblLook w:val="04A0" w:firstRow="1" w:lastRow="0" w:firstColumn="1" w:lastColumn="0" w:noHBand="0" w:noVBand="1"/>
      </w:tblPr>
      <w:tblGrid>
        <w:gridCol w:w="4788"/>
        <w:gridCol w:w="4788"/>
      </w:tblGrid>
      <w:tr w:rsidR="004C587D" w:rsidRPr="00183819" w:rsidTr="00183819">
        <w:trPr>
          <w:trHeight w:val="1511"/>
        </w:trPr>
        <w:tc>
          <w:tcPr>
            <w:tcW w:w="4788" w:type="dxa"/>
          </w:tcPr>
          <w:p w:rsidR="00150183" w:rsidRPr="00183819" w:rsidRDefault="00150183">
            <w:r w:rsidRPr="00183819">
              <w:t xml:space="preserve">Booker T. </w:t>
            </w:r>
          </w:p>
          <w:p w:rsidR="000B220C" w:rsidRPr="00183819" w:rsidRDefault="00150183">
            <w:r w:rsidRPr="00183819">
              <w:t>Washington</w:t>
            </w:r>
          </w:p>
        </w:tc>
        <w:tc>
          <w:tcPr>
            <w:tcW w:w="4788" w:type="dxa"/>
          </w:tcPr>
          <w:p w:rsidR="004C587D" w:rsidRPr="00183819" w:rsidRDefault="00150183">
            <w:proofErr w:type="gramStart"/>
            <w:r w:rsidRPr="00183819">
              <w:rPr>
                <w:rFonts w:ascii="Bookman Old Style" w:hAnsi="Bookman Old Style"/>
              </w:rPr>
              <w:t>1800s  figure</w:t>
            </w:r>
            <w:proofErr w:type="gramEnd"/>
            <w:r w:rsidRPr="00183819">
              <w:rPr>
                <w:rFonts w:ascii="Bookman Old Style" w:hAnsi="Bookman Old Style"/>
              </w:rPr>
              <w:t>. Atlanta Compromise. Said blacks should concentrate on trade education and worry about social issues later when blacks are economically set</w:t>
            </w:r>
          </w:p>
        </w:tc>
      </w:tr>
    </w:tbl>
    <w:p w:rsidR="004C587D" w:rsidRPr="00183819" w:rsidRDefault="004C587D" w:rsidP="00D36F86">
      <w:pPr>
        <w:jc w:val="both"/>
      </w:pPr>
    </w:p>
    <w:tbl>
      <w:tblPr>
        <w:tblStyle w:val="TableGrid"/>
        <w:tblW w:w="0" w:type="auto"/>
        <w:tblLook w:val="04A0" w:firstRow="1" w:lastRow="0" w:firstColumn="1" w:lastColumn="0" w:noHBand="0" w:noVBand="1"/>
      </w:tblPr>
      <w:tblGrid>
        <w:gridCol w:w="4788"/>
        <w:gridCol w:w="4788"/>
      </w:tblGrid>
      <w:tr w:rsidR="004C587D" w:rsidRPr="00183819" w:rsidTr="00183819">
        <w:trPr>
          <w:trHeight w:val="1403"/>
        </w:trPr>
        <w:tc>
          <w:tcPr>
            <w:tcW w:w="4788" w:type="dxa"/>
          </w:tcPr>
          <w:p w:rsidR="000B220C" w:rsidRPr="00183819" w:rsidRDefault="00150183" w:rsidP="000B220C">
            <w:r w:rsidRPr="00183819">
              <w:t>W.E.B. Du Bois</w:t>
            </w:r>
          </w:p>
        </w:tc>
        <w:tc>
          <w:tcPr>
            <w:tcW w:w="4788" w:type="dxa"/>
          </w:tcPr>
          <w:p w:rsidR="00150183" w:rsidRPr="00183819" w:rsidRDefault="00150183" w:rsidP="000B220C">
            <w:pPr>
              <w:rPr>
                <w:rFonts w:ascii="Bookman Old Style" w:hAnsi="Bookman Old Style"/>
              </w:rPr>
            </w:pPr>
            <w:r w:rsidRPr="00183819">
              <w:rPr>
                <w:rFonts w:ascii="Bookman Old Style" w:hAnsi="Bookman Old Style"/>
              </w:rPr>
              <w:t xml:space="preserve">Early </w:t>
            </w:r>
            <w:proofErr w:type="gramStart"/>
            <w:r w:rsidRPr="00183819">
              <w:rPr>
                <w:rFonts w:ascii="Bookman Old Style" w:hAnsi="Bookman Old Style"/>
              </w:rPr>
              <w:t>1900 .</w:t>
            </w:r>
            <w:proofErr w:type="gramEnd"/>
            <w:r w:rsidRPr="00183819">
              <w:rPr>
                <w:rFonts w:ascii="Bookman Old Style" w:hAnsi="Bookman Old Style"/>
              </w:rPr>
              <w:t xml:space="preserve"> Niagara Movement, led to NAACP. Said BT Washington was wrong, that blacks should demand equality and </w:t>
            </w:r>
          </w:p>
          <w:p w:rsidR="004C587D" w:rsidRPr="00183819" w:rsidRDefault="00150183" w:rsidP="000B220C">
            <w:r w:rsidRPr="00183819">
              <w:rPr>
                <w:rFonts w:ascii="Bookman Old Style" w:hAnsi="Bookman Old Style"/>
              </w:rPr>
              <w:t>respect immediately</w:t>
            </w:r>
          </w:p>
        </w:tc>
      </w:tr>
    </w:tbl>
    <w:p w:rsidR="004C587D" w:rsidRPr="00183819" w:rsidRDefault="004C587D"/>
    <w:tbl>
      <w:tblPr>
        <w:tblStyle w:val="TableGrid"/>
        <w:tblW w:w="0" w:type="auto"/>
        <w:tblLook w:val="04A0" w:firstRow="1" w:lastRow="0" w:firstColumn="1" w:lastColumn="0" w:noHBand="0" w:noVBand="1"/>
      </w:tblPr>
      <w:tblGrid>
        <w:gridCol w:w="4788"/>
        <w:gridCol w:w="4788"/>
      </w:tblGrid>
      <w:tr w:rsidR="004C587D" w:rsidRPr="00183819" w:rsidTr="00183819">
        <w:trPr>
          <w:trHeight w:val="1403"/>
        </w:trPr>
        <w:tc>
          <w:tcPr>
            <w:tcW w:w="4788" w:type="dxa"/>
          </w:tcPr>
          <w:p w:rsidR="004C587D" w:rsidRPr="00183819" w:rsidRDefault="00150183" w:rsidP="000B220C">
            <w:r w:rsidRPr="00183819">
              <w:rPr>
                <w:rFonts w:ascii="Bookman Old Style" w:hAnsi="Bookman Old Style"/>
              </w:rPr>
              <w:t>Marcus Garvey</w:t>
            </w:r>
          </w:p>
        </w:tc>
        <w:tc>
          <w:tcPr>
            <w:tcW w:w="4788" w:type="dxa"/>
          </w:tcPr>
          <w:p w:rsidR="004C587D" w:rsidRPr="00183819" w:rsidRDefault="00150183" w:rsidP="000B220C">
            <w:r w:rsidRPr="00183819">
              <w:rPr>
                <w:rFonts w:ascii="Bookman Old Style" w:hAnsi="Bookman Old Style"/>
              </w:rPr>
              <w:t>Came up with Black Nationalism. 1920s Harlem. Separate black and white society. Return to Africa Movement. Black Star Line to take AAs back to Africa</w:t>
            </w:r>
          </w:p>
        </w:tc>
      </w:tr>
    </w:tbl>
    <w:p w:rsidR="004C587D" w:rsidRPr="00183819" w:rsidRDefault="004C587D"/>
    <w:tbl>
      <w:tblPr>
        <w:tblStyle w:val="TableGrid"/>
        <w:tblW w:w="0" w:type="auto"/>
        <w:tblLook w:val="04A0" w:firstRow="1" w:lastRow="0" w:firstColumn="1" w:lastColumn="0" w:noHBand="0" w:noVBand="1"/>
      </w:tblPr>
      <w:tblGrid>
        <w:gridCol w:w="4788"/>
        <w:gridCol w:w="4788"/>
      </w:tblGrid>
      <w:tr w:rsidR="004C587D" w:rsidRPr="00183819" w:rsidTr="00183819">
        <w:trPr>
          <w:trHeight w:val="854"/>
        </w:trPr>
        <w:tc>
          <w:tcPr>
            <w:tcW w:w="4788" w:type="dxa"/>
          </w:tcPr>
          <w:p w:rsidR="00150183" w:rsidRPr="00183819" w:rsidRDefault="00150183" w:rsidP="000B220C">
            <w:pPr>
              <w:rPr>
                <w:rFonts w:ascii="Bookman Old Style" w:hAnsi="Bookman Old Style"/>
              </w:rPr>
            </w:pPr>
            <w:proofErr w:type="spellStart"/>
            <w:r w:rsidRPr="00183819">
              <w:rPr>
                <w:rFonts w:ascii="Bookman Old Style" w:hAnsi="Bookman Old Style"/>
              </w:rPr>
              <w:t>Plessy</w:t>
            </w:r>
            <w:proofErr w:type="spellEnd"/>
            <w:r w:rsidRPr="00183819">
              <w:rPr>
                <w:rFonts w:ascii="Bookman Old Style" w:hAnsi="Bookman Old Style"/>
              </w:rPr>
              <w:t xml:space="preserve"> v. </w:t>
            </w:r>
          </w:p>
          <w:p w:rsidR="004C587D" w:rsidRPr="00183819" w:rsidRDefault="00150183" w:rsidP="000B220C">
            <w:r w:rsidRPr="00183819">
              <w:rPr>
                <w:rFonts w:ascii="Bookman Old Style" w:hAnsi="Bookman Old Style"/>
              </w:rPr>
              <w:t>Ferguson</w:t>
            </w:r>
            <w:r w:rsidR="00183819">
              <w:rPr>
                <w:rFonts w:ascii="Bookman Old Style" w:hAnsi="Bookman Old Style"/>
              </w:rPr>
              <w:t xml:space="preserve"> (1897)</w:t>
            </w:r>
          </w:p>
        </w:tc>
        <w:tc>
          <w:tcPr>
            <w:tcW w:w="4788" w:type="dxa"/>
          </w:tcPr>
          <w:p w:rsidR="00150183" w:rsidRPr="00183819" w:rsidRDefault="00150183" w:rsidP="000B220C">
            <w:r w:rsidRPr="00183819">
              <w:rPr>
                <w:rFonts w:ascii="Bookman Old Style" w:hAnsi="Bookman Old Style"/>
              </w:rPr>
              <w:t>Supreme Court case that established “separate but equal” doctrine. Legalized segregation of races.</w:t>
            </w:r>
          </w:p>
        </w:tc>
      </w:tr>
    </w:tbl>
    <w:p w:rsidR="004C587D" w:rsidRPr="00183819" w:rsidRDefault="004C587D"/>
    <w:tbl>
      <w:tblPr>
        <w:tblStyle w:val="TableGrid"/>
        <w:tblW w:w="0" w:type="auto"/>
        <w:tblLook w:val="04A0" w:firstRow="1" w:lastRow="0" w:firstColumn="1" w:lastColumn="0" w:noHBand="0" w:noVBand="1"/>
      </w:tblPr>
      <w:tblGrid>
        <w:gridCol w:w="4788"/>
        <w:gridCol w:w="4788"/>
      </w:tblGrid>
      <w:tr w:rsidR="004C587D" w:rsidRPr="00183819" w:rsidTr="00183819">
        <w:trPr>
          <w:trHeight w:val="611"/>
        </w:trPr>
        <w:tc>
          <w:tcPr>
            <w:tcW w:w="4788" w:type="dxa"/>
          </w:tcPr>
          <w:p w:rsidR="00150183" w:rsidRPr="00183819" w:rsidRDefault="00150183" w:rsidP="000B220C">
            <w:pPr>
              <w:rPr>
                <w:rFonts w:ascii="Bookman Old Style" w:hAnsi="Bookman Old Style"/>
              </w:rPr>
            </w:pPr>
            <w:r w:rsidRPr="00183819">
              <w:rPr>
                <w:rFonts w:ascii="Bookman Old Style" w:hAnsi="Bookman Old Style"/>
              </w:rPr>
              <w:t xml:space="preserve">Brown v. Board </w:t>
            </w:r>
          </w:p>
          <w:p w:rsidR="004C587D" w:rsidRPr="00183819" w:rsidRDefault="00150183" w:rsidP="000B220C">
            <w:r w:rsidRPr="00183819">
              <w:rPr>
                <w:rFonts w:ascii="Bookman Old Style" w:hAnsi="Bookman Old Style"/>
              </w:rPr>
              <w:t>of Education</w:t>
            </w:r>
            <w:r w:rsidR="00183819">
              <w:rPr>
                <w:rFonts w:ascii="Bookman Old Style" w:hAnsi="Bookman Old Style"/>
              </w:rPr>
              <w:t xml:space="preserve"> (1954)</w:t>
            </w:r>
          </w:p>
        </w:tc>
        <w:tc>
          <w:tcPr>
            <w:tcW w:w="4788" w:type="dxa"/>
          </w:tcPr>
          <w:p w:rsidR="004C587D" w:rsidRPr="00183819" w:rsidRDefault="00150183" w:rsidP="00BE748B">
            <w:r w:rsidRPr="00183819">
              <w:rPr>
                <w:rFonts w:ascii="Bookman Old Style" w:hAnsi="Bookman Old Style"/>
              </w:rPr>
              <w:t xml:space="preserve">Public schools must integrate. Struck down </w:t>
            </w:r>
            <w:proofErr w:type="spellStart"/>
            <w:r w:rsidRPr="00183819">
              <w:rPr>
                <w:rFonts w:ascii="Bookman Old Style" w:hAnsi="Bookman Old Style"/>
              </w:rPr>
              <w:t>Plessy</w:t>
            </w:r>
            <w:proofErr w:type="spellEnd"/>
            <w:r w:rsidRPr="00183819">
              <w:rPr>
                <w:rFonts w:ascii="Bookman Old Style" w:hAnsi="Bookman Old Style"/>
              </w:rPr>
              <w:t xml:space="preserve"> v. Ferguson</w:t>
            </w:r>
          </w:p>
        </w:tc>
      </w:tr>
    </w:tbl>
    <w:p w:rsidR="004C587D" w:rsidRPr="00183819" w:rsidRDefault="004C587D"/>
    <w:tbl>
      <w:tblPr>
        <w:tblStyle w:val="TableGrid"/>
        <w:tblW w:w="0" w:type="auto"/>
        <w:tblLook w:val="04A0" w:firstRow="1" w:lastRow="0" w:firstColumn="1" w:lastColumn="0" w:noHBand="0" w:noVBand="1"/>
      </w:tblPr>
      <w:tblGrid>
        <w:gridCol w:w="4788"/>
        <w:gridCol w:w="4788"/>
      </w:tblGrid>
      <w:tr w:rsidR="004C587D" w:rsidRPr="00183819" w:rsidTr="00183819">
        <w:trPr>
          <w:trHeight w:val="1142"/>
        </w:trPr>
        <w:tc>
          <w:tcPr>
            <w:tcW w:w="4788" w:type="dxa"/>
          </w:tcPr>
          <w:p w:rsidR="004C587D" w:rsidRPr="00183819" w:rsidRDefault="00150183" w:rsidP="000B220C">
            <w:r w:rsidRPr="00183819">
              <w:rPr>
                <w:rFonts w:ascii="Bookman Old Style" w:hAnsi="Bookman Old Style"/>
              </w:rPr>
              <w:t>Bull Connor</w:t>
            </w:r>
          </w:p>
        </w:tc>
        <w:tc>
          <w:tcPr>
            <w:tcW w:w="4788" w:type="dxa"/>
          </w:tcPr>
          <w:p w:rsidR="00150183" w:rsidRPr="00183819" w:rsidRDefault="00150183" w:rsidP="00183819">
            <w:pPr>
              <w:jc w:val="left"/>
            </w:pPr>
            <w:r w:rsidRPr="00183819">
              <w:rPr>
                <w:rFonts w:ascii="Bookman Old Style" w:hAnsi="Bookman Old Style"/>
              </w:rPr>
              <w:t xml:space="preserve">Public Safety Commissioner in Birmingham. Ordered beatings </w:t>
            </w:r>
            <w:proofErr w:type="gramStart"/>
            <w:r w:rsidRPr="00183819">
              <w:rPr>
                <w:rFonts w:ascii="Bookman Old Style" w:hAnsi="Bookman Old Style"/>
              </w:rPr>
              <w:t>of  protestors</w:t>
            </w:r>
            <w:proofErr w:type="gramEnd"/>
            <w:r w:rsidRPr="00183819">
              <w:rPr>
                <w:rFonts w:ascii="Bookman Old Style" w:hAnsi="Bookman Old Style"/>
              </w:rPr>
              <w:t>, including the Freedom Riders. Actions hurt anti- arguments.</w:t>
            </w:r>
          </w:p>
        </w:tc>
      </w:tr>
    </w:tbl>
    <w:p w:rsidR="004C587D" w:rsidRPr="00183819" w:rsidRDefault="004C587D"/>
    <w:tbl>
      <w:tblPr>
        <w:tblStyle w:val="TableGrid"/>
        <w:tblW w:w="0" w:type="auto"/>
        <w:tblLook w:val="04A0" w:firstRow="1" w:lastRow="0" w:firstColumn="1" w:lastColumn="0" w:noHBand="0" w:noVBand="1"/>
      </w:tblPr>
      <w:tblGrid>
        <w:gridCol w:w="4788"/>
        <w:gridCol w:w="4788"/>
      </w:tblGrid>
      <w:tr w:rsidR="004C587D" w:rsidRPr="00183819" w:rsidTr="00183819">
        <w:trPr>
          <w:trHeight w:val="1124"/>
        </w:trPr>
        <w:tc>
          <w:tcPr>
            <w:tcW w:w="4788" w:type="dxa"/>
          </w:tcPr>
          <w:p w:rsidR="004C587D" w:rsidRPr="00183819" w:rsidRDefault="00183819" w:rsidP="000B220C">
            <w:proofErr w:type="spellStart"/>
            <w:r>
              <w:rPr>
                <w:rFonts w:ascii="Bookman Old Style" w:hAnsi="Bookman Old Style"/>
              </w:rPr>
              <w:t>r</w:t>
            </w:r>
            <w:r w:rsidR="007F0279" w:rsidRPr="00183819">
              <w:rPr>
                <w:rFonts w:ascii="Bookman Old Style" w:hAnsi="Bookman Old Style"/>
              </w:rPr>
              <w:t>osa</w:t>
            </w:r>
            <w:proofErr w:type="spellEnd"/>
            <w:r w:rsidR="007F0279" w:rsidRPr="00183819">
              <w:rPr>
                <w:rFonts w:ascii="Bookman Old Style" w:hAnsi="Bookman Old Style"/>
              </w:rPr>
              <w:t xml:space="preserve"> Parks</w:t>
            </w:r>
          </w:p>
        </w:tc>
        <w:tc>
          <w:tcPr>
            <w:tcW w:w="4788" w:type="dxa"/>
          </w:tcPr>
          <w:p w:rsidR="000B220C" w:rsidRPr="00183819" w:rsidRDefault="007F0279" w:rsidP="000B220C">
            <w:r w:rsidRPr="00183819">
              <w:t>Got arrested for not moving seats on a Montgomery city bus. Did it in order to establish a court case that could strike down segregation on city transportation</w:t>
            </w:r>
            <w:r w:rsidR="000B220C" w:rsidRPr="00183819">
              <w:t>.</w:t>
            </w:r>
          </w:p>
        </w:tc>
      </w:tr>
    </w:tbl>
    <w:p w:rsidR="004C587D" w:rsidRPr="00183819" w:rsidRDefault="004C587D"/>
    <w:p w:rsidR="004C587D" w:rsidRPr="00183819" w:rsidRDefault="004C587D"/>
    <w:tbl>
      <w:tblPr>
        <w:tblStyle w:val="TableGrid"/>
        <w:tblW w:w="0" w:type="auto"/>
        <w:tblLook w:val="04A0" w:firstRow="1" w:lastRow="0" w:firstColumn="1" w:lastColumn="0" w:noHBand="0" w:noVBand="1"/>
      </w:tblPr>
      <w:tblGrid>
        <w:gridCol w:w="4788"/>
        <w:gridCol w:w="4788"/>
      </w:tblGrid>
      <w:tr w:rsidR="004C587D" w:rsidRPr="00183819" w:rsidTr="00183819">
        <w:trPr>
          <w:trHeight w:val="800"/>
        </w:trPr>
        <w:tc>
          <w:tcPr>
            <w:tcW w:w="4788" w:type="dxa"/>
          </w:tcPr>
          <w:p w:rsidR="004C587D" w:rsidRPr="00183819" w:rsidRDefault="007F0279" w:rsidP="000B220C">
            <w:r w:rsidRPr="00183819">
              <w:rPr>
                <w:rFonts w:ascii="Bookman Old Style" w:hAnsi="Bookman Old Style"/>
              </w:rPr>
              <w:t>Montgomery Improvement Association</w:t>
            </w:r>
          </w:p>
        </w:tc>
        <w:tc>
          <w:tcPr>
            <w:tcW w:w="4788" w:type="dxa"/>
          </w:tcPr>
          <w:p w:rsidR="004C587D" w:rsidRPr="00183819" w:rsidRDefault="007F0279" w:rsidP="000B220C">
            <w:r w:rsidRPr="00183819">
              <w:t>Started by MLK and other religious leaders in Montgomery. Started the Montgomery Bus Boycott</w:t>
            </w:r>
            <w:r w:rsidR="000B220C" w:rsidRPr="00183819">
              <w:t>.</w:t>
            </w:r>
          </w:p>
        </w:tc>
      </w:tr>
    </w:tbl>
    <w:p w:rsidR="004C587D" w:rsidRPr="00183819" w:rsidRDefault="004C587D"/>
    <w:tbl>
      <w:tblPr>
        <w:tblStyle w:val="TableGrid"/>
        <w:tblW w:w="0" w:type="auto"/>
        <w:tblLook w:val="04A0" w:firstRow="1" w:lastRow="0" w:firstColumn="1" w:lastColumn="0" w:noHBand="0" w:noVBand="1"/>
      </w:tblPr>
      <w:tblGrid>
        <w:gridCol w:w="4788"/>
        <w:gridCol w:w="4788"/>
      </w:tblGrid>
      <w:tr w:rsidR="004C587D" w:rsidRPr="00183819" w:rsidTr="00183819">
        <w:trPr>
          <w:trHeight w:val="836"/>
        </w:trPr>
        <w:tc>
          <w:tcPr>
            <w:tcW w:w="4788" w:type="dxa"/>
          </w:tcPr>
          <w:p w:rsidR="004C587D" w:rsidRPr="00183819" w:rsidRDefault="007F0279" w:rsidP="000B220C">
            <w:pPr>
              <w:rPr>
                <w:rFonts w:ascii="Bookman Old Style" w:hAnsi="Bookman Old Style"/>
              </w:rPr>
            </w:pPr>
            <w:r w:rsidRPr="00183819">
              <w:rPr>
                <w:rFonts w:ascii="Bookman Old Style" w:hAnsi="Bookman Old Style"/>
              </w:rPr>
              <w:lastRenderedPageBreak/>
              <w:t>SCLC</w:t>
            </w:r>
          </w:p>
          <w:p w:rsidR="007F0279" w:rsidRPr="00183819" w:rsidRDefault="007F0279" w:rsidP="000B220C">
            <w:r w:rsidRPr="00183819">
              <w:rPr>
                <w:rFonts w:ascii="Bookman Old Style" w:hAnsi="Bookman Old Style"/>
              </w:rPr>
              <w:t>(Southern Christian Leadership Conference)</w:t>
            </w:r>
          </w:p>
        </w:tc>
        <w:tc>
          <w:tcPr>
            <w:tcW w:w="4788" w:type="dxa"/>
          </w:tcPr>
          <w:p w:rsidR="000B220C" w:rsidRPr="00183819" w:rsidRDefault="007F0279" w:rsidP="000B220C">
            <w:r w:rsidRPr="00183819">
              <w:t>Started by MLK. Leading civil rights group that was a proponent of civil disobedience and protest</w:t>
            </w:r>
          </w:p>
        </w:tc>
      </w:tr>
    </w:tbl>
    <w:p w:rsidR="004C587D" w:rsidRPr="00183819" w:rsidRDefault="004C587D"/>
    <w:tbl>
      <w:tblPr>
        <w:tblStyle w:val="TableGrid"/>
        <w:tblW w:w="0" w:type="auto"/>
        <w:tblLook w:val="04A0" w:firstRow="1" w:lastRow="0" w:firstColumn="1" w:lastColumn="0" w:noHBand="0" w:noVBand="1"/>
      </w:tblPr>
      <w:tblGrid>
        <w:gridCol w:w="4788"/>
        <w:gridCol w:w="4788"/>
      </w:tblGrid>
      <w:tr w:rsidR="004C587D" w:rsidRPr="00183819" w:rsidTr="00183819">
        <w:trPr>
          <w:trHeight w:val="1394"/>
        </w:trPr>
        <w:tc>
          <w:tcPr>
            <w:tcW w:w="4788" w:type="dxa"/>
          </w:tcPr>
          <w:p w:rsidR="007F0279" w:rsidRPr="00183819" w:rsidRDefault="007F0279" w:rsidP="000B220C">
            <w:pPr>
              <w:rPr>
                <w:rFonts w:ascii="Bookman Old Style" w:hAnsi="Bookman Old Style"/>
              </w:rPr>
            </w:pPr>
            <w:r w:rsidRPr="00183819">
              <w:rPr>
                <w:rFonts w:ascii="Bookman Old Style" w:hAnsi="Bookman Old Style"/>
              </w:rPr>
              <w:t>SNCC</w:t>
            </w:r>
          </w:p>
          <w:p w:rsidR="004C587D" w:rsidRPr="00183819" w:rsidRDefault="007F0279" w:rsidP="000B220C">
            <w:r w:rsidRPr="00183819">
              <w:rPr>
                <w:rFonts w:ascii="Bookman Old Style" w:hAnsi="Bookman Old Style"/>
              </w:rPr>
              <w:t>(Student Non-Violent Coordinating Committee</w:t>
            </w:r>
            <w:r w:rsidR="000B220C" w:rsidRPr="00183819">
              <w:rPr>
                <w:rFonts w:ascii="Bookman Old Style" w:hAnsi="Bookman Old Style"/>
              </w:rPr>
              <w:t xml:space="preserve">  </w:t>
            </w:r>
          </w:p>
        </w:tc>
        <w:tc>
          <w:tcPr>
            <w:tcW w:w="4788" w:type="dxa"/>
          </w:tcPr>
          <w:p w:rsidR="007F0279" w:rsidRPr="00183819" w:rsidRDefault="007F0279" w:rsidP="000B220C">
            <w:pPr>
              <w:rPr>
                <w:rFonts w:ascii="Bookman Old Style" w:hAnsi="Bookman Old Style"/>
              </w:rPr>
            </w:pPr>
            <w:r w:rsidRPr="00183819">
              <w:rPr>
                <w:rFonts w:ascii="Bookman Old Style" w:hAnsi="Bookman Old Style"/>
              </w:rPr>
              <w:t xml:space="preserve">Group for young people to join in </w:t>
            </w:r>
            <w:proofErr w:type="gramStart"/>
            <w:r w:rsidRPr="00183819">
              <w:rPr>
                <w:rFonts w:ascii="Bookman Old Style" w:hAnsi="Bookman Old Style"/>
              </w:rPr>
              <w:t>the .</w:t>
            </w:r>
            <w:proofErr w:type="gramEnd"/>
            <w:r w:rsidRPr="00183819">
              <w:rPr>
                <w:rFonts w:ascii="Bookman Old Style" w:hAnsi="Bookman Old Style"/>
              </w:rPr>
              <w:t xml:space="preserve"> Got its </w:t>
            </w:r>
          </w:p>
          <w:p w:rsidR="004C587D" w:rsidRPr="00183819" w:rsidRDefault="007F0279" w:rsidP="000B220C">
            <w:proofErr w:type="gramStart"/>
            <w:r w:rsidRPr="00183819">
              <w:rPr>
                <w:rFonts w:ascii="Bookman Old Style" w:hAnsi="Bookman Old Style"/>
              </w:rPr>
              <w:t>start</w:t>
            </w:r>
            <w:proofErr w:type="gramEnd"/>
            <w:r w:rsidRPr="00183819">
              <w:rPr>
                <w:rFonts w:ascii="Bookman Old Style" w:hAnsi="Bookman Old Style"/>
              </w:rPr>
              <w:t xml:space="preserve"> with the Woolworth lunch counter sit-in in Greensboro, NC. Organized the Freedom Rides</w:t>
            </w:r>
          </w:p>
        </w:tc>
      </w:tr>
    </w:tbl>
    <w:p w:rsidR="004C587D" w:rsidRPr="00183819" w:rsidRDefault="004C587D"/>
    <w:tbl>
      <w:tblPr>
        <w:tblStyle w:val="TableGrid"/>
        <w:tblW w:w="0" w:type="auto"/>
        <w:tblLook w:val="04A0" w:firstRow="1" w:lastRow="0" w:firstColumn="1" w:lastColumn="0" w:noHBand="0" w:noVBand="1"/>
      </w:tblPr>
      <w:tblGrid>
        <w:gridCol w:w="4788"/>
        <w:gridCol w:w="4788"/>
      </w:tblGrid>
      <w:tr w:rsidR="004C587D" w:rsidRPr="00183819" w:rsidTr="00183819">
        <w:trPr>
          <w:trHeight w:val="1664"/>
        </w:trPr>
        <w:tc>
          <w:tcPr>
            <w:tcW w:w="4788" w:type="dxa"/>
          </w:tcPr>
          <w:p w:rsidR="000B220C" w:rsidRPr="00183819" w:rsidRDefault="000B220C" w:rsidP="000B220C"/>
          <w:p w:rsidR="004C587D" w:rsidRPr="00183819" w:rsidRDefault="004C587D" w:rsidP="000B220C"/>
          <w:p w:rsidR="004C587D" w:rsidRPr="00183819" w:rsidRDefault="004C587D" w:rsidP="004C587D">
            <w:pPr>
              <w:jc w:val="both"/>
            </w:pPr>
          </w:p>
          <w:p w:rsidR="004C587D" w:rsidRPr="00183819" w:rsidRDefault="007F0279" w:rsidP="000B220C">
            <w:proofErr w:type="spellStart"/>
            <w:r w:rsidRPr="00183819">
              <w:rPr>
                <w:rFonts w:ascii="Bookman Old Style" w:hAnsi="Bookman Old Style"/>
              </w:rPr>
              <w:t>Stokely</w:t>
            </w:r>
            <w:proofErr w:type="spellEnd"/>
            <w:r w:rsidRPr="00183819">
              <w:rPr>
                <w:rFonts w:ascii="Bookman Old Style" w:hAnsi="Bookman Old Style"/>
              </w:rPr>
              <w:t xml:space="preserve"> Carmichael</w:t>
            </w:r>
            <w:r w:rsidR="000B220C" w:rsidRPr="00183819">
              <w:rPr>
                <w:rFonts w:ascii="Bookman Old Style" w:hAnsi="Bookman Old Style"/>
              </w:rPr>
              <w:t xml:space="preserve">  </w:t>
            </w:r>
          </w:p>
        </w:tc>
        <w:tc>
          <w:tcPr>
            <w:tcW w:w="4788" w:type="dxa"/>
          </w:tcPr>
          <w:p w:rsidR="007F0279" w:rsidRPr="00183819" w:rsidRDefault="007F0279" w:rsidP="000B220C">
            <w:pPr>
              <w:rPr>
                <w:rFonts w:ascii="Bookman Old Style" w:hAnsi="Bookman Old Style"/>
              </w:rPr>
            </w:pPr>
            <w:r w:rsidRPr="00183819">
              <w:rPr>
                <w:rFonts w:ascii="Bookman Old Style" w:hAnsi="Bookman Old Style"/>
              </w:rPr>
              <w:t xml:space="preserve">Helped start the SNCC. </w:t>
            </w:r>
          </w:p>
          <w:p w:rsidR="007F0279" w:rsidRPr="00183819" w:rsidRDefault="007F0279" w:rsidP="000B220C">
            <w:pPr>
              <w:rPr>
                <w:rFonts w:ascii="Bookman Old Style" w:hAnsi="Bookman Old Style"/>
              </w:rPr>
            </w:pPr>
            <w:r w:rsidRPr="00183819">
              <w:rPr>
                <w:rFonts w:ascii="Bookman Old Style" w:hAnsi="Bookman Old Style"/>
              </w:rPr>
              <w:t xml:space="preserve">Later in </w:t>
            </w:r>
            <w:proofErr w:type="gramStart"/>
            <w:r w:rsidRPr="00183819">
              <w:rPr>
                <w:rFonts w:ascii="Bookman Old Style" w:hAnsi="Bookman Old Style"/>
              </w:rPr>
              <w:t>the ,</w:t>
            </w:r>
            <w:proofErr w:type="gramEnd"/>
            <w:r w:rsidRPr="00183819">
              <w:rPr>
                <w:rFonts w:ascii="Bookman Old Style" w:hAnsi="Bookman Old Style"/>
              </w:rPr>
              <w:t xml:space="preserve"> broke from MLK and coined the term Black Power. </w:t>
            </w:r>
          </w:p>
          <w:p w:rsidR="007F0279" w:rsidRPr="00183819" w:rsidRDefault="007F0279" w:rsidP="000B220C">
            <w:pPr>
              <w:rPr>
                <w:rFonts w:ascii="Bookman Old Style" w:hAnsi="Bookman Old Style"/>
              </w:rPr>
            </w:pPr>
            <w:r w:rsidRPr="00183819">
              <w:rPr>
                <w:rFonts w:ascii="Bookman Old Style" w:hAnsi="Bookman Old Style"/>
              </w:rPr>
              <w:t xml:space="preserve">Proponent of violence in </w:t>
            </w:r>
          </w:p>
          <w:p w:rsidR="004C587D" w:rsidRPr="00183819" w:rsidRDefault="007F0279" w:rsidP="000B220C">
            <w:proofErr w:type="gramStart"/>
            <w:r w:rsidRPr="00183819">
              <w:rPr>
                <w:rFonts w:ascii="Bookman Old Style" w:hAnsi="Bookman Old Style"/>
              </w:rPr>
              <w:t>self-defense</w:t>
            </w:r>
            <w:proofErr w:type="gramEnd"/>
            <w:r w:rsidRPr="00183819">
              <w:rPr>
                <w:rFonts w:ascii="Bookman Old Style" w:hAnsi="Bookman Old Style"/>
              </w:rPr>
              <w:t xml:space="preserve"> and separation of black/white societies.</w:t>
            </w:r>
          </w:p>
        </w:tc>
      </w:tr>
    </w:tbl>
    <w:p w:rsidR="004C587D" w:rsidRPr="00183819" w:rsidRDefault="004C587D"/>
    <w:tbl>
      <w:tblPr>
        <w:tblStyle w:val="TableGrid"/>
        <w:tblW w:w="0" w:type="auto"/>
        <w:tblLook w:val="04A0" w:firstRow="1" w:lastRow="0" w:firstColumn="1" w:lastColumn="0" w:noHBand="0" w:noVBand="1"/>
      </w:tblPr>
      <w:tblGrid>
        <w:gridCol w:w="4788"/>
        <w:gridCol w:w="4788"/>
      </w:tblGrid>
      <w:tr w:rsidR="004C587D" w:rsidRPr="00183819" w:rsidTr="00183819">
        <w:trPr>
          <w:trHeight w:val="1115"/>
        </w:trPr>
        <w:tc>
          <w:tcPr>
            <w:tcW w:w="4788" w:type="dxa"/>
          </w:tcPr>
          <w:p w:rsidR="004C587D" w:rsidRPr="00183819" w:rsidRDefault="004C587D" w:rsidP="00361198">
            <w:pPr>
              <w:jc w:val="both"/>
            </w:pPr>
          </w:p>
          <w:p w:rsidR="00361198" w:rsidRPr="00183819" w:rsidRDefault="007F0279" w:rsidP="000B220C">
            <w:r w:rsidRPr="00183819">
              <w:rPr>
                <w:rFonts w:ascii="Bookman Old Style" w:hAnsi="Bookman Old Style"/>
              </w:rPr>
              <w:t>James Meredith</w:t>
            </w:r>
          </w:p>
        </w:tc>
        <w:tc>
          <w:tcPr>
            <w:tcW w:w="4788" w:type="dxa"/>
          </w:tcPr>
          <w:p w:rsidR="007F0279" w:rsidRPr="00183819" w:rsidRDefault="007F0279" w:rsidP="007F423C">
            <w:pPr>
              <w:rPr>
                <w:rFonts w:ascii="Bookman Old Style" w:hAnsi="Bookman Old Style"/>
              </w:rPr>
            </w:pPr>
            <w:r w:rsidRPr="00183819">
              <w:rPr>
                <w:rFonts w:ascii="Bookman Old Style" w:hAnsi="Bookman Old Style"/>
              </w:rPr>
              <w:t xml:space="preserve">First black student at </w:t>
            </w:r>
          </w:p>
          <w:p w:rsidR="007F0279" w:rsidRPr="00183819" w:rsidRDefault="007F0279" w:rsidP="007F423C">
            <w:pPr>
              <w:rPr>
                <w:rFonts w:ascii="Bookman Old Style" w:hAnsi="Bookman Old Style"/>
              </w:rPr>
            </w:pPr>
            <w:r w:rsidRPr="00183819">
              <w:rPr>
                <w:rFonts w:ascii="Bookman Old Style" w:hAnsi="Bookman Old Style"/>
              </w:rPr>
              <w:t xml:space="preserve">Univ. of Mississippi. </w:t>
            </w:r>
          </w:p>
          <w:p w:rsidR="007F0279" w:rsidRPr="00183819" w:rsidRDefault="007F0279" w:rsidP="007F423C">
            <w:pPr>
              <w:rPr>
                <w:rFonts w:ascii="Bookman Old Style" w:hAnsi="Bookman Old Style"/>
              </w:rPr>
            </w:pPr>
            <w:r w:rsidRPr="00183819">
              <w:rPr>
                <w:rFonts w:ascii="Bookman Old Style" w:hAnsi="Bookman Old Style"/>
              </w:rPr>
              <w:t xml:space="preserve">Would later become a </w:t>
            </w:r>
          </w:p>
          <w:p w:rsidR="004C587D" w:rsidRPr="00183819" w:rsidRDefault="007F0279" w:rsidP="007F423C">
            <w:proofErr w:type="gramStart"/>
            <w:r w:rsidRPr="00183819">
              <w:rPr>
                <w:rFonts w:ascii="Bookman Old Style" w:hAnsi="Bookman Old Style"/>
              </w:rPr>
              <w:t>lawyer</w:t>
            </w:r>
            <w:proofErr w:type="gramEnd"/>
            <w:r w:rsidRPr="00183819">
              <w:rPr>
                <w:rFonts w:ascii="Bookman Old Style" w:hAnsi="Bookman Old Style"/>
              </w:rPr>
              <w:t xml:space="preserve"> for the NAACP.</w:t>
            </w:r>
          </w:p>
        </w:tc>
      </w:tr>
    </w:tbl>
    <w:p w:rsidR="004C587D" w:rsidRPr="00183819" w:rsidRDefault="004C587D"/>
    <w:tbl>
      <w:tblPr>
        <w:tblStyle w:val="TableGrid"/>
        <w:tblW w:w="0" w:type="auto"/>
        <w:tblLook w:val="04A0" w:firstRow="1" w:lastRow="0" w:firstColumn="1" w:lastColumn="0" w:noHBand="0" w:noVBand="1"/>
      </w:tblPr>
      <w:tblGrid>
        <w:gridCol w:w="3798"/>
        <w:gridCol w:w="5778"/>
      </w:tblGrid>
      <w:tr w:rsidR="00361198" w:rsidRPr="00183819" w:rsidTr="00183819">
        <w:trPr>
          <w:trHeight w:val="1106"/>
        </w:trPr>
        <w:tc>
          <w:tcPr>
            <w:tcW w:w="3798" w:type="dxa"/>
          </w:tcPr>
          <w:p w:rsidR="00361198" w:rsidRPr="00183819" w:rsidRDefault="00361198" w:rsidP="000B220C"/>
          <w:p w:rsidR="00361198" w:rsidRPr="00183819" w:rsidRDefault="0077559B" w:rsidP="000B220C">
            <w:r w:rsidRPr="00183819">
              <w:rPr>
                <w:rFonts w:ascii="Bookman Old Style" w:hAnsi="Bookman Old Style"/>
              </w:rPr>
              <w:t>Little Rock 1957</w:t>
            </w:r>
          </w:p>
        </w:tc>
        <w:tc>
          <w:tcPr>
            <w:tcW w:w="5778" w:type="dxa"/>
          </w:tcPr>
          <w:p w:rsidR="007F423C" w:rsidRPr="00183819" w:rsidRDefault="0077559B" w:rsidP="000B220C">
            <w:r w:rsidRPr="00183819">
              <w:t>National Guard blocked entrance to HS at the direction of governor. Eisenhower had to send US Army there to enforce segregation at Central High School with 9 black students</w:t>
            </w:r>
          </w:p>
        </w:tc>
      </w:tr>
    </w:tbl>
    <w:p w:rsidR="007F423C" w:rsidRPr="00183819" w:rsidRDefault="007F423C"/>
    <w:tbl>
      <w:tblPr>
        <w:tblStyle w:val="TableGrid"/>
        <w:tblW w:w="0" w:type="auto"/>
        <w:tblLook w:val="04A0" w:firstRow="1" w:lastRow="0" w:firstColumn="1" w:lastColumn="0" w:noHBand="0" w:noVBand="1"/>
      </w:tblPr>
      <w:tblGrid>
        <w:gridCol w:w="3618"/>
        <w:gridCol w:w="5958"/>
      </w:tblGrid>
      <w:tr w:rsidR="00361198" w:rsidRPr="00183819" w:rsidTr="00183819">
        <w:trPr>
          <w:trHeight w:val="611"/>
        </w:trPr>
        <w:tc>
          <w:tcPr>
            <w:tcW w:w="3618" w:type="dxa"/>
          </w:tcPr>
          <w:p w:rsidR="00361198" w:rsidRPr="00183819" w:rsidRDefault="0077559B" w:rsidP="000B220C">
            <w:r w:rsidRPr="00183819">
              <w:rPr>
                <w:rFonts w:ascii="Bookman Old Style" w:hAnsi="Bookman Old Style"/>
              </w:rPr>
              <w:t>Freedom Rides</w:t>
            </w:r>
          </w:p>
        </w:tc>
        <w:tc>
          <w:tcPr>
            <w:tcW w:w="5958" w:type="dxa"/>
          </w:tcPr>
          <w:p w:rsidR="007F423C" w:rsidRPr="00183819" w:rsidRDefault="0077559B" w:rsidP="00183819">
            <w:pPr>
              <w:jc w:val="left"/>
            </w:pPr>
            <w:r w:rsidRPr="00183819">
              <w:t>Protesting interstat</w:t>
            </w:r>
            <w:r w:rsidR="00183819">
              <w:t xml:space="preserve">e bus segregation in the South. </w:t>
            </w:r>
            <w:r w:rsidRPr="00183819">
              <w:t>Participants were beaten when</w:t>
            </w:r>
            <w:r w:rsidR="00183819">
              <w:t xml:space="preserve"> </w:t>
            </w:r>
            <w:r w:rsidRPr="00183819">
              <w:t>they arrived in Birmingham.</w:t>
            </w:r>
          </w:p>
        </w:tc>
      </w:tr>
    </w:tbl>
    <w:p w:rsidR="00361198" w:rsidRPr="00183819" w:rsidRDefault="00361198"/>
    <w:tbl>
      <w:tblPr>
        <w:tblStyle w:val="TableGrid"/>
        <w:tblW w:w="0" w:type="auto"/>
        <w:tblLook w:val="04A0" w:firstRow="1" w:lastRow="0" w:firstColumn="1" w:lastColumn="0" w:noHBand="0" w:noVBand="1"/>
      </w:tblPr>
      <w:tblGrid>
        <w:gridCol w:w="3438"/>
        <w:gridCol w:w="6138"/>
      </w:tblGrid>
      <w:tr w:rsidR="00361198" w:rsidRPr="00183819" w:rsidTr="00183819">
        <w:trPr>
          <w:trHeight w:val="800"/>
        </w:trPr>
        <w:tc>
          <w:tcPr>
            <w:tcW w:w="3438" w:type="dxa"/>
          </w:tcPr>
          <w:p w:rsidR="00361198" w:rsidRPr="00183819" w:rsidRDefault="00361198" w:rsidP="00361198">
            <w:pPr>
              <w:jc w:val="both"/>
            </w:pPr>
          </w:p>
          <w:p w:rsidR="00361198" w:rsidRPr="00183819" w:rsidRDefault="00E56AA6" w:rsidP="000B220C">
            <w:r w:rsidRPr="00183819">
              <w:rPr>
                <w:rFonts w:ascii="Bookman Old Style" w:hAnsi="Bookman Old Style"/>
              </w:rPr>
              <w:t>14</w:t>
            </w:r>
            <w:r w:rsidRPr="00183819">
              <w:rPr>
                <w:rFonts w:ascii="Bookman Old Style" w:hAnsi="Bookman Old Style"/>
                <w:vertAlign w:val="superscript"/>
              </w:rPr>
              <w:t>th</w:t>
            </w:r>
            <w:r w:rsidRPr="00183819">
              <w:rPr>
                <w:rFonts w:ascii="Bookman Old Style" w:hAnsi="Bookman Old Style"/>
              </w:rPr>
              <w:t xml:space="preserve"> Amendment</w:t>
            </w:r>
          </w:p>
        </w:tc>
        <w:tc>
          <w:tcPr>
            <w:tcW w:w="6138" w:type="dxa"/>
          </w:tcPr>
          <w:p w:rsidR="00361198" w:rsidRPr="00183819" w:rsidRDefault="00E56AA6" w:rsidP="000B220C">
            <w:r w:rsidRPr="00183819">
              <w:rPr>
                <w:rFonts w:ascii="Bookman Old Style" w:hAnsi="Bookman Old Style"/>
              </w:rPr>
              <w:t xml:space="preserve">Provides all citizens of the United States equal protection under the law. Basis for </w:t>
            </w:r>
            <w:proofErr w:type="gramStart"/>
            <w:r w:rsidRPr="00183819">
              <w:rPr>
                <w:rFonts w:ascii="Bookman Old Style" w:hAnsi="Bookman Old Style"/>
              </w:rPr>
              <w:t>all  legal</w:t>
            </w:r>
            <w:proofErr w:type="gramEnd"/>
            <w:r w:rsidRPr="00183819">
              <w:rPr>
                <w:rFonts w:ascii="Bookman Old Style" w:hAnsi="Bookman Old Style"/>
              </w:rPr>
              <w:t xml:space="preserve"> arguments against segregation.</w:t>
            </w:r>
          </w:p>
        </w:tc>
      </w:tr>
    </w:tbl>
    <w:p w:rsidR="004C587D" w:rsidRPr="00183819" w:rsidRDefault="004C587D"/>
    <w:tbl>
      <w:tblPr>
        <w:tblStyle w:val="TableGrid"/>
        <w:tblW w:w="0" w:type="auto"/>
        <w:tblLook w:val="04A0" w:firstRow="1" w:lastRow="0" w:firstColumn="1" w:lastColumn="0" w:noHBand="0" w:noVBand="1"/>
      </w:tblPr>
      <w:tblGrid>
        <w:gridCol w:w="3618"/>
        <w:gridCol w:w="5958"/>
      </w:tblGrid>
      <w:tr w:rsidR="001610B3" w:rsidRPr="00183819" w:rsidTr="00183819">
        <w:trPr>
          <w:trHeight w:val="791"/>
        </w:trPr>
        <w:tc>
          <w:tcPr>
            <w:tcW w:w="3618" w:type="dxa"/>
          </w:tcPr>
          <w:p w:rsidR="001610B3" w:rsidRPr="00183819" w:rsidRDefault="00D36F86" w:rsidP="001610B3">
            <w:proofErr w:type="spellStart"/>
            <w:r>
              <w:rPr>
                <w:rFonts w:ascii="Bookman Old Style" w:hAnsi="Bookman Old Style"/>
              </w:rPr>
              <w:t>Medgar</w:t>
            </w:r>
            <w:proofErr w:type="spellEnd"/>
            <w:r>
              <w:rPr>
                <w:rFonts w:ascii="Bookman Old Style" w:hAnsi="Bookman Old Style"/>
              </w:rPr>
              <w:t xml:space="preserve"> Evers</w:t>
            </w:r>
          </w:p>
        </w:tc>
        <w:tc>
          <w:tcPr>
            <w:tcW w:w="5958" w:type="dxa"/>
          </w:tcPr>
          <w:p w:rsidR="001610B3" w:rsidRPr="00183819" w:rsidRDefault="00D36F86" w:rsidP="00183819">
            <w:pPr>
              <w:jc w:val="both"/>
            </w:pPr>
            <w:r>
              <w:rPr>
                <w:rFonts w:ascii="Bookman Old Style" w:hAnsi="Bookman Old Style"/>
              </w:rPr>
              <w:t>NAACP member who was killed the day U of Alabama integrated. Outrage led to announcing by JFK of the writing of what would become Civil Rights Act of 1964</w:t>
            </w:r>
          </w:p>
        </w:tc>
      </w:tr>
    </w:tbl>
    <w:p w:rsidR="001610B3" w:rsidRPr="00183819" w:rsidRDefault="001610B3"/>
    <w:tbl>
      <w:tblPr>
        <w:tblStyle w:val="TableGrid"/>
        <w:tblW w:w="0" w:type="auto"/>
        <w:tblLook w:val="04A0" w:firstRow="1" w:lastRow="0" w:firstColumn="1" w:lastColumn="0" w:noHBand="0" w:noVBand="1"/>
      </w:tblPr>
      <w:tblGrid>
        <w:gridCol w:w="3438"/>
        <w:gridCol w:w="6138"/>
      </w:tblGrid>
      <w:tr w:rsidR="001610B3" w:rsidRPr="00183819" w:rsidTr="00183819">
        <w:trPr>
          <w:trHeight w:val="818"/>
        </w:trPr>
        <w:tc>
          <w:tcPr>
            <w:tcW w:w="3438" w:type="dxa"/>
          </w:tcPr>
          <w:p w:rsidR="001610B3" w:rsidRPr="00183819" w:rsidRDefault="001610B3" w:rsidP="001610B3">
            <w:pPr>
              <w:rPr>
                <w:rFonts w:ascii="Bookman Old Style" w:hAnsi="Bookman Old Style"/>
              </w:rPr>
            </w:pPr>
            <w:r w:rsidRPr="00183819">
              <w:rPr>
                <w:rFonts w:ascii="Bookman Old Style" w:hAnsi="Bookman Old Style"/>
              </w:rPr>
              <w:t>Civil Rights Act</w:t>
            </w:r>
          </w:p>
          <w:p w:rsidR="001610B3" w:rsidRPr="00183819" w:rsidRDefault="001610B3" w:rsidP="001610B3">
            <w:r w:rsidRPr="00183819">
              <w:rPr>
                <w:rFonts w:ascii="Bookman Old Style" w:hAnsi="Bookman Old Style"/>
              </w:rPr>
              <w:t>of 1964</w:t>
            </w:r>
          </w:p>
        </w:tc>
        <w:tc>
          <w:tcPr>
            <w:tcW w:w="6138" w:type="dxa"/>
          </w:tcPr>
          <w:p w:rsidR="001610B3" w:rsidRPr="00183819" w:rsidRDefault="001610B3" w:rsidP="001610B3">
            <w:pPr>
              <w:rPr>
                <w:rFonts w:ascii="Bookman Old Style" w:hAnsi="Bookman Old Style"/>
              </w:rPr>
            </w:pPr>
            <w:r w:rsidRPr="00183819">
              <w:rPr>
                <w:rFonts w:ascii="Bookman Old Style" w:hAnsi="Bookman Old Style"/>
              </w:rPr>
              <w:t>Outlawed segregation &amp; discrimination in the</w:t>
            </w:r>
          </w:p>
          <w:p w:rsidR="001610B3" w:rsidRPr="00183819" w:rsidRDefault="001610B3" w:rsidP="001610B3">
            <w:r w:rsidRPr="00183819">
              <w:rPr>
                <w:rFonts w:ascii="Bookman Old Style" w:hAnsi="Bookman Old Style"/>
              </w:rPr>
              <w:t xml:space="preserve"> United States. Originally proposed by Kennedy, passed under Johnson</w:t>
            </w:r>
          </w:p>
        </w:tc>
      </w:tr>
    </w:tbl>
    <w:p w:rsidR="001610B3" w:rsidRPr="00183819" w:rsidRDefault="001610B3"/>
    <w:tbl>
      <w:tblPr>
        <w:tblStyle w:val="TableGrid"/>
        <w:tblW w:w="0" w:type="auto"/>
        <w:tblLook w:val="04A0" w:firstRow="1" w:lastRow="0" w:firstColumn="1" w:lastColumn="0" w:noHBand="0" w:noVBand="1"/>
      </w:tblPr>
      <w:tblGrid>
        <w:gridCol w:w="3348"/>
        <w:gridCol w:w="6228"/>
      </w:tblGrid>
      <w:tr w:rsidR="001610B3" w:rsidRPr="00183819" w:rsidTr="00183819">
        <w:trPr>
          <w:trHeight w:val="1124"/>
        </w:trPr>
        <w:tc>
          <w:tcPr>
            <w:tcW w:w="3348" w:type="dxa"/>
          </w:tcPr>
          <w:p w:rsidR="001610B3" w:rsidRPr="00183819" w:rsidRDefault="001610B3" w:rsidP="00183819">
            <w:pPr>
              <w:jc w:val="both"/>
            </w:pPr>
            <w:r w:rsidRPr="00183819">
              <w:rPr>
                <w:rFonts w:ascii="Bookman Old Style" w:hAnsi="Bookman Old Style"/>
              </w:rPr>
              <w:lastRenderedPageBreak/>
              <w:t>Voting Rights Act of 1965</w:t>
            </w:r>
          </w:p>
        </w:tc>
        <w:tc>
          <w:tcPr>
            <w:tcW w:w="6228" w:type="dxa"/>
          </w:tcPr>
          <w:p w:rsidR="001610B3" w:rsidRPr="00183819" w:rsidRDefault="001610B3" w:rsidP="001610B3">
            <w:r w:rsidRPr="00183819">
              <w:rPr>
                <w:rFonts w:ascii="Bookman Old Style" w:hAnsi="Bookman Old Style"/>
              </w:rPr>
              <w:t>Removed all state/local laws restricting to participation of citizens in the political process, including literacy tests and local registration boards.</w:t>
            </w:r>
          </w:p>
        </w:tc>
      </w:tr>
    </w:tbl>
    <w:p w:rsidR="001610B3" w:rsidRPr="00183819" w:rsidRDefault="001610B3"/>
    <w:tbl>
      <w:tblPr>
        <w:tblStyle w:val="TableGrid"/>
        <w:tblW w:w="0" w:type="auto"/>
        <w:tblLook w:val="04A0" w:firstRow="1" w:lastRow="0" w:firstColumn="1" w:lastColumn="0" w:noHBand="0" w:noVBand="1"/>
      </w:tblPr>
      <w:tblGrid>
        <w:gridCol w:w="3888"/>
        <w:gridCol w:w="5688"/>
      </w:tblGrid>
      <w:tr w:rsidR="001610B3" w:rsidRPr="00183819" w:rsidTr="00183819">
        <w:trPr>
          <w:trHeight w:val="863"/>
        </w:trPr>
        <w:tc>
          <w:tcPr>
            <w:tcW w:w="3888" w:type="dxa"/>
          </w:tcPr>
          <w:p w:rsidR="001610B3" w:rsidRPr="00183819" w:rsidRDefault="001610B3" w:rsidP="001610B3">
            <w:r w:rsidRPr="00183819">
              <w:rPr>
                <w:rFonts w:ascii="Bookman Old Style" w:hAnsi="Bookman Old Style"/>
              </w:rPr>
              <w:t>Letter from Birmingham Jail</w:t>
            </w:r>
          </w:p>
        </w:tc>
        <w:tc>
          <w:tcPr>
            <w:tcW w:w="5688" w:type="dxa"/>
          </w:tcPr>
          <w:p w:rsidR="001610B3" w:rsidRPr="00183819" w:rsidRDefault="00A64122" w:rsidP="00183819">
            <w:pPr>
              <w:jc w:val="both"/>
            </w:pPr>
            <w:r w:rsidRPr="00183819">
              <w:rPr>
                <w:rFonts w:ascii="Bookman Old Style" w:hAnsi="Bookman Old Style"/>
              </w:rPr>
              <w:t>Work by MLK that</w:t>
            </w:r>
            <w:r w:rsidR="00183819">
              <w:rPr>
                <w:rFonts w:ascii="Bookman Old Style" w:hAnsi="Bookman Old Style"/>
              </w:rPr>
              <w:t xml:space="preserve"> </w:t>
            </w:r>
            <w:r w:rsidRPr="00183819">
              <w:rPr>
                <w:rFonts w:ascii="Bookman Old Style" w:hAnsi="Bookman Old Style"/>
              </w:rPr>
              <w:t xml:space="preserve">explained the goals of </w:t>
            </w:r>
            <w:proofErr w:type="gramStart"/>
            <w:r w:rsidRPr="00183819">
              <w:rPr>
                <w:rFonts w:ascii="Bookman Old Style" w:hAnsi="Bookman Old Style"/>
              </w:rPr>
              <w:t>the  and</w:t>
            </w:r>
            <w:proofErr w:type="gramEnd"/>
            <w:r w:rsidRPr="00183819">
              <w:rPr>
                <w:rFonts w:ascii="Bookman Old Style" w:hAnsi="Bookman Old Style"/>
              </w:rPr>
              <w:t xml:space="preserve"> the tactics. Published in </w:t>
            </w:r>
            <w:r w:rsidR="00183819">
              <w:rPr>
                <w:rFonts w:ascii="Bookman Old Style" w:hAnsi="Bookman Old Style"/>
              </w:rPr>
              <w:t xml:space="preserve">newspapers. Helped gain support </w:t>
            </w:r>
            <w:r w:rsidRPr="00183819">
              <w:rPr>
                <w:rFonts w:ascii="Bookman Old Style" w:hAnsi="Bookman Old Style"/>
              </w:rPr>
              <w:t xml:space="preserve">for </w:t>
            </w:r>
          </w:p>
        </w:tc>
      </w:tr>
    </w:tbl>
    <w:p w:rsidR="001610B3" w:rsidRPr="00183819" w:rsidRDefault="001610B3"/>
    <w:tbl>
      <w:tblPr>
        <w:tblStyle w:val="TableGrid"/>
        <w:tblW w:w="0" w:type="auto"/>
        <w:tblLook w:val="04A0" w:firstRow="1" w:lastRow="0" w:firstColumn="1" w:lastColumn="0" w:noHBand="0" w:noVBand="1"/>
      </w:tblPr>
      <w:tblGrid>
        <w:gridCol w:w="3078"/>
        <w:gridCol w:w="6498"/>
      </w:tblGrid>
      <w:tr w:rsidR="001610B3" w:rsidRPr="00183819" w:rsidTr="00183819">
        <w:trPr>
          <w:trHeight w:val="773"/>
        </w:trPr>
        <w:tc>
          <w:tcPr>
            <w:tcW w:w="3078" w:type="dxa"/>
          </w:tcPr>
          <w:p w:rsidR="001610B3" w:rsidRPr="00183819" w:rsidRDefault="00A64122" w:rsidP="001610B3">
            <w:r w:rsidRPr="00183819">
              <w:rPr>
                <w:rFonts w:ascii="Bookman Old Style" w:hAnsi="Bookman Old Style"/>
              </w:rPr>
              <w:t>March on Washington</w:t>
            </w:r>
          </w:p>
        </w:tc>
        <w:tc>
          <w:tcPr>
            <w:tcW w:w="6498" w:type="dxa"/>
          </w:tcPr>
          <w:p w:rsidR="001610B3" w:rsidRPr="00183819" w:rsidRDefault="00183819" w:rsidP="00183819">
            <w:pPr>
              <w:jc w:val="left"/>
            </w:pPr>
            <w:r>
              <w:rPr>
                <w:rFonts w:ascii="Bookman Old Style" w:hAnsi="Bookman Old Style"/>
              </w:rPr>
              <w:t>A</w:t>
            </w:r>
            <w:r w:rsidR="00A64122" w:rsidRPr="00183819">
              <w:rPr>
                <w:rFonts w:ascii="Bookman Old Style" w:hAnsi="Bookman Old Style"/>
              </w:rPr>
              <w:t>ug. 1963. 200k-plus</w:t>
            </w:r>
            <w:r>
              <w:rPr>
                <w:rFonts w:ascii="Bookman Old Style" w:hAnsi="Bookman Old Style"/>
              </w:rPr>
              <w:t xml:space="preserve"> </w:t>
            </w:r>
            <w:r w:rsidR="00A64122" w:rsidRPr="00183819">
              <w:rPr>
                <w:rFonts w:ascii="Bookman Old Style" w:hAnsi="Bookman Old Style"/>
              </w:rPr>
              <w:t>people showed up to show support for CRA ’64</w:t>
            </w:r>
            <w:r w:rsidR="001610B3" w:rsidRPr="00183819">
              <w:rPr>
                <w:rFonts w:ascii="Bookman Old Style" w:hAnsi="Bookman Old Style"/>
              </w:rPr>
              <w:t>.</w:t>
            </w:r>
            <w:r w:rsidR="00A64122" w:rsidRPr="00183819">
              <w:rPr>
                <w:rFonts w:ascii="Bookman Old Style" w:hAnsi="Bookman Old Style"/>
              </w:rPr>
              <w:t xml:space="preserve"> MLK gave “I Have a Dream” speech.</w:t>
            </w:r>
          </w:p>
        </w:tc>
      </w:tr>
    </w:tbl>
    <w:p w:rsidR="001610B3" w:rsidRPr="00183819" w:rsidRDefault="001610B3"/>
    <w:tbl>
      <w:tblPr>
        <w:tblStyle w:val="TableGrid"/>
        <w:tblW w:w="0" w:type="auto"/>
        <w:tblLook w:val="04A0" w:firstRow="1" w:lastRow="0" w:firstColumn="1" w:lastColumn="0" w:noHBand="0" w:noVBand="1"/>
      </w:tblPr>
      <w:tblGrid>
        <w:gridCol w:w="3078"/>
        <w:gridCol w:w="6498"/>
      </w:tblGrid>
      <w:tr w:rsidR="001610B3" w:rsidRPr="00183819" w:rsidTr="00183819">
        <w:trPr>
          <w:trHeight w:val="1160"/>
        </w:trPr>
        <w:tc>
          <w:tcPr>
            <w:tcW w:w="3078" w:type="dxa"/>
          </w:tcPr>
          <w:p w:rsidR="001610B3" w:rsidRPr="00183819" w:rsidRDefault="00A64122" w:rsidP="001610B3">
            <w:r w:rsidRPr="00183819">
              <w:rPr>
                <w:rFonts w:ascii="Bookman Old Style" w:hAnsi="Bookman Old Style"/>
              </w:rPr>
              <w:t>Black Power Movement</w:t>
            </w:r>
          </w:p>
        </w:tc>
        <w:tc>
          <w:tcPr>
            <w:tcW w:w="6498" w:type="dxa"/>
          </w:tcPr>
          <w:p w:rsidR="001610B3" w:rsidRPr="00183819" w:rsidRDefault="00A64122" w:rsidP="00183819">
            <w:pPr>
              <w:jc w:val="left"/>
            </w:pPr>
            <w:r w:rsidRPr="00183819">
              <w:rPr>
                <w:rFonts w:ascii="Bookman Old Style" w:hAnsi="Bookman Old Style"/>
              </w:rPr>
              <w:t>Central idea was that blacks should take control of the social, political and economic aspects of life. Also promoted violence in self-defense and racial distinctiveness and separation</w:t>
            </w:r>
            <w:r w:rsidR="001610B3" w:rsidRPr="00183819">
              <w:rPr>
                <w:rFonts w:ascii="Bookman Old Style" w:hAnsi="Bookman Old Style"/>
              </w:rPr>
              <w:t>.</w:t>
            </w:r>
          </w:p>
        </w:tc>
      </w:tr>
    </w:tbl>
    <w:p w:rsidR="001610B3" w:rsidRPr="00183819" w:rsidRDefault="001610B3" w:rsidP="00D36F86">
      <w:pPr>
        <w:jc w:val="both"/>
      </w:pPr>
    </w:p>
    <w:tbl>
      <w:tblPr>
        <w:tblStyle w:val="TableGrid"/>
        <w:tblW w:w="0" w:type="auto"/>
        <w:tblLook w:val="04A0" w:firstRow="1" w:lastRow="0" w:firstColumn="1" w:lastColumn="0" w:noHBand="0" w:noVBand="1"/>
      </w:tblPr>
      <w:tblGrid>
        <w:gridCol w:w="2358"/>
        <w:gridCol w:w="7218"/>
      </w:tblGrid>
      <w:tr w:rsidR="001610B3" w:rsidRPr="00183819" w:rsidTr="00183819">
        <w:trPr>
          <w:trHeight w:val="1070"/>
        </w:trPr>
        <w:tc>
          <w:tcPr>
            <w:tcW w:w="2358" w:type="dxa"/>
          </w:tcPr>
          <w:p w:rsidR="001610B3" w:rsidRPr="00183819" w:rsidRDefault="00A64122" w:rsidP="001610B3">
            <w:r w:rsidRPr="00183819">
              <w:rPr>
                <w:rFonts w:ascii="Bookman Old Style" w:hAnsi="Bookman Old Style"/>
              </w:rPr>
              <w:t>Malcolm X</w:t>
            </w:r>
          </w:p>
        </w:tc>
        <w:tc>
          <w:tcPr>
            <w:tcW w:w="7218" w:type="dxa"/>
          </w:tcPr>
          <w:p w:rsidR="001610B3" w:rsidRPr="00183819" w:rsidRDefault="00A64122" w:rsidP="00183819">
            <w:pPr>
              <w:jc w:val="left"/>
            </w:pPr>
            <w:r w:rsidRPr="00183819">
              <w:rPr>
                <w:rFonts w:ascii="Bookman Old Style" w:hAnsi="Bookman Old Style"/>
              </w:rPr>
              <w:t xml:space="preserve">Leading figure of the radical movement of </w:t>
            </w:r>
            <w:proofErr w:type="gramStart"/>
            <w:r w:rsidRPr="00183819">
              <w:rPr>
                <w:rFonts w:ascii="Bookman Old Style" w:hAnsi="Bookman Old Style"/>
              </w:rPr>
              <w:t>the .</w:t>
            </w:r>
            <w:proofErr w:type="gramEnd"/>
            <w:r w:rsidRPr="00183819">
              <w:rPr>
                <w:rFonts w:ascii="Bookman Old Style" w:hAnsi="Bookman Old Style"/>
              </w:rPr>
              <w:t xml:space="preserve"> Spokesman for Nation of Islam. Promoted violence in self-defense. Changed beliefs on racial separation after visiting Mecca. Left Nation of Islam. Murdered by three NOI members</w:t>
            </w:r>
            <w:r w:rsidR="001610B3" w:rsidRPr="00183819">
              <w:rPr>
                <w:rFonts w:ascii="Bookman Old Style" w:hAnsi="Bookman Old Style"/>
              </w:rPr>
              <w:t>.</w:t>
            </w:r>
          </w:p>
        </w:tc>
      </w:tr>
    </w:tbl>
    <w:p w:rsidR="001610B3" w:rsidRPr="00183819" w:rsidRDefault="001610B3" w:rsidP="00D36F86">
      <w:pPr>
        <w:jc w:val="both"/>
      </w:pPr>
    </w:p>
    <w:tbl>
      <w:tblPr>
        <w:tblStyle w:val="TableGrid"/>
        <w:tblW w:w="0" w:type="auto"/>
        <w:tblLook w:val="04A0" w:firstRow="1" w:lastRow="0" w:firstColumn="1" w:lastColumn="0" w:noHBand="0" w:noVBand="1"/>
      </w:tblPr>
      <w:tblGrid>
        <w:gridCol w:w="2808"/>
        <w:gridCol w:w="6768"/>
      </w:tblGrid>
      <w:tr w:rsidR="001610B3" w:rsidRPr="00183819" w:rsidTr="00183819">
        <w:trPr>
          <w:trHeight w:val="872"/>
        </w:trPr>
        <w:tc>
          <w:tcPr>
            <w:tcW w:w="2808" w:type="dxa"/>
          </w:tcPr>
          <w:p w:rsidR="00A64122" w:rsidRPr="00183819" w:rsidRDefault="00A64122" w:rsidP="001610B3">
            <w:pPr>
              <w:rPr>
                <w:rFonts w:ascii="Bookman Old Style" w:hAnsi="Bookman Old Style"/>
              </w:rPr>
            </w:pPr>
            <w:r w:rsidRPr="00183819">
              <w:rPr>
                <w:rFonts w:ascii="Bookman Old Style" w:hAnsi="Bookman Old Style"/>
              </w:rPr>
              <w:t>Elijah</w:t>
            </w:r>
          </w:p>
          <w:p w:rsidR="001610B3" w:rsidRPr="00183819" w:rsidRDefault="00A64122" w:rsidP="001610B3">
            <w:r w:rsidRPr="00183819">
              <w:rPr>
                <w:rFonts w:ascii="Bookman Old Style" w:hAnsi="Bookman Old Style"/>
              </w:rPr>
              <w:t xml:space="preserve"> </w:t>
            </w:r>
            <w:proofErr w:type="spellStart"/>
            <w:r w:rsidRPr="00183819">
              <w:rPr>
                <w:rFonts w:ascii="Bookman Old Style" w:hAnsi="Bookman Old Style"/>
              </w:rPr>
              <w:t>Muhammed</w:t>
            </w:r>
            <w:proofErr w:type="spellEnd"/>
          </w:p>
        </w:tc>
        <w:tc>
          <w:tcPr>
            <w:tcW w:w="6768" w:type="dxa"/>
          </w:tcPr>
          <w:p w:rsidR="001610B3" w:rsidRPr="00183819" w:rsidRDefault="00A64122" w:rsidP="00183819">
            <w:pPr>
              <w:jc w:val="left"/>
            </w:pPr>
            <w:r w:rsidRPr="00183819">
              <w:rPr>
                <w:rFonts w:ascii="Bookman Old Style" w:hAnsi="Bookman Old Style"/>
              </w:rPr>
              <w:t>Leader of the Nation of Islam. Promoted belief that blacks should create their own society in America isolated away from the influences of white society</w:t>
            </w:r>
            <w:r w:rsidR="001610B3" w:rsidRPr="00183819">
              <w:rPr>
                <w:rFonts w:ascii="Bookman Old Style" w:hAnsi="Bookman Old Style"/>
              </w:rPr>
              <w:t>.</w:t>
            </w:r>
          </w:p>
        </w:tc>
      </w:tr>
    </w:tbl>
    <w:p w:rsidR="001610B3" w:rsidRPr="00183819" w:rsidRDefault="001610B3"/>
    <w:p w:rsidR="001610B3" w:rsidRPr="00183819" w:rsidRDefault="001610B3"/>
    <w:tbl>
      <w:tblPr>
        <w:tblStyle w:val="TableGrid"/>
        <w:tblW w:w="0" w:type="auto"/>
        <w:tblLook w:val="04A0" w:firstRow="1" w:lastRow="0" w:firstColumn="1" w:lastColumn="0" w:noHBand="0" w:noVBand="1"/>
      </w:tblPr>
      <w:tblGrid>
        <w:gridCol w:w="3078"/>
        <w:gridCol w:w="6498"/>
      </w:tblGrid>
      <w:tr w:rsidR="001610B3" w:rsidRPr="00183819" w:rsidTr="00183819">
        <w:trPr>
          <w:trHeight w:val="782"/>
        </w:trPr>
        <w:tc>
          <w:tcPr>
            <w:tcW w:w="3078" w:type="dxa"/>
          </w:tcPr>
          <w:p w:rsidR="001610B3" w:rsidRPr="00183819" w:rsidRDefault="00A64122" w:rsidP="001610B3">
            <w:r w:rsidRPr="00183819">
              <w:rPr>
                <w:rFonts w:ascii="Bookman Old Style" w:hAnsi="Bookman Old Style"/>
              </w:rPr>
              <w:t>Black Panthers</w:t>
            </w:r>
          </w:p>
        </w:tc>
        <w:tc>
          <w:tcPr>
            <w:tcW w:w="6498" w:type="dxa"/>
          </w:tcPr>
          <w:p w:rsidR="001610B3" w:rsidRPr="00183819" w:rsidRDefault="00A64122" w:rsidP="00183819">
            <w:pPr>
              <w:jc w:val="left"/>
            </w:pPr>
            <w:r w:rsidRPr="00183819">
              <w:rPr>
                <w:rFonts w:ascii="Bookman Old Style" w:hAnsi="Bookman Old Style"/>
              </w:rPr>
              <w:t>Militant Civil Rights group formed in Oakland, Calif. Wanted to start an armed revolution to force white society to accept black society</w:t>
            </w:r>
            <w:r w:rsidR="001610B3" w:rsidRPr="00183819">
              <w:rPr>
                <w:rFonts w:ascii="Bookman Old Style" w:hAnsi="Bookman Old Style"/>
              </w:rPr>
              <w:t>.</w:t>
            </w:r>
          </w:p>
        </w:tc>
      </w:tr>
    </w:tbl>
    <w:p w:rsidR="001610B3" w:rsidRPr="00183819" w:rsidRDefault="001610B3"/>
    <w:p w:rsidR="00931CF2" w:rsidRPr="00183819" w:rsidRDefault="00931CF2"/>
    <w:tbl>
      <w:tblPr>
        <w:tblStyle w:val="TableGrid"/>
        <w:tblW w:w="0" w:type="auto"/>
        <w:tblLook w:val="04A0" w:firstRow="1" w:lastRow="0" w:firstColumn="1" w:lastColumn="0" w:noHBand="0" w:noVBand="1"/>
      </w:tblPr>
      <w:tblGrid>
        <w:gridCol w:w="4788"/>
        <w:gridCol w:w="4788"/>
      </w:tblGrid>
      <w:tr w:rsidR="00931CF2" w:rsidRPr="00183819" w:rsidTr="00183819">
        <w:trPr>
          <w:trHeight w:val="530"/>
        </w:trPr>
        <w:tc>
          <w:tcPr>
            <w:tcW w:w="4788" w:type="dxa"/>
          </w:tcPr>
          <w:p w:rsidR="00931CF2" w:rsidRPr="00183819" w:rsidRDefault="00931CF2" w:rsidP="00183819">
            <w:pPr>
              <w:rPr>
                <w:rFonts w:ascii="Bookman Old Style" w:hAnsi="Bookman Old Style"/>
              </w:rPr>
            </w:pPr>
            <w:r w:rsidRPr="00183819">
              <w:rPr>
                <w:rFonts w:ascii="Bookman Old Style" w:hAnsi="Bookman Old Style"/>
              </w:rPr>
              <w:t>13</w:t>
            </w:r>
            <w:r w:rsidRPr="00183819">
              <w:rPr>
                <w:rFonts w:ascii="Bookman Old Style" w:hAnsi="Bookman Old Style"/>
                <w:vertAlign w:val="superscript"/>
              </w:rPr>
              <w:t>th</w:t>
            </w:r>
            <w:r w:rsidRPr="00183819">
              <w:rPr>
                <w:rFonts w:ascii="Bookman Old Style" w:hAnsi="Bookman Old Style"/>
              </w:rPr>
              <w:t xml:space="preserve"> Amendment</w:t>
            </w:r>
          </w:p>
          <w:p w:rsidR="00931CF2" w:rsidRPr="00183819" w:rsidRDefault="00931CF2" w:rsidP="00183819">
            <w:r w:rsidRPr="00183819">
              <w:rPr>
                <w:rFonts w:ascii="Bookman Old Style" w:hAnsi="Bookman Old Style"/>
              </w:rPr>
              <w:t>(1865)</w:t>
            </w:r>
          </w:p>
        </w:tc>
        <w:tc>
          <w:tcPr>
            <w:tcW w:w="4788" w:type="dxa"/>
          </w:tcPr>
          <w:p w:rsidR="00931CF2" w:rsidRPr="00183819" w:rsidRDefault="00931CF2" w:rsidP="00183819">
            <w:r w:rsidRPr="00183819">
              <w:rPr>
                <w:rFonts w:ascii="Bookman Old Style" w:hAnsi="Bookman Old Style"/>
              </w:rPr>
              <w:t>Abolished slavery in the United States.</w:t>
            </w:r>
          </w:p>
        </w:tc>
      </w:tr>
    </w:tbl>
    <w:p w:rsidR="00931CF2" w:rsidRPr="00183819" w:rsidRDefault="00931CF2"/>
    <w:p w:rsidR="00931CF2" w:rsidRPr="00183819" w:rsidRDefault="00931CF2"/>
    <w:tbl>
      <w:tblPr>
        <w:tblStyle w:val="TableGrid"/>
        <w:tblW w:w="0" w:type="auto"/>
        <w:tblLook w:val="04A0" w:firstRow="1" w:lastRow="0" w:firstColumn="1" w:lastColumn="0" w:noHBand="0" w:noVBand="1"/>
      </w:tblPr>
      <w:tblGrid>
        <w:gridCol w:w="3168"/>
        <w:gridCol w:w="6408"/>
      </w:tblGrid>
      <w:tr w:rsidR="00931CF2" w:rsidRPr="00183819" w:rsidTr="00183819">
        <w:trPr>
          <w:trHeight w:val="845"/>
        </w:trPr>
        <w:tc>
          <w:tcPr>
            <w:tcW w:w="3168" w:type="dxa"/>
          </w:tcPr>
          <w:p w:rsidR="00931CF2" w:rsidRPr="00183819" w:rsidRDefault="00931CF2" w:rsidP="00183819">
            <w:pPr>
              <w:rPr>
                <w:rFonts w:ascii="Bookman Old Style" w:hAnsi="Bookman Old Style"/>
              </w:rPr>
            </w:pPr>
            <w:r w:rsidRPr="00183819">
              <w:rPr>
                <w:rFonts w:ascii="Bookman Old Style" w:hAnsi="Bookman Old Style"/>
              </w:rPr>
              <w:t>14</w:t>
            </w:r>
            <w:r w:rsidRPr="00183819">
              <w:rPr>
                <w:rFonts w:ascii="Bookman Old Style" w:hAnsi="Bookman Old Style"/>
                <w:vertAlign w:val="superscript"/>
              </w:rPr>
              <w:t>th</w:t>
            </w:r>
            <w:r w:rsidRPr="00183819">
              <w:rPr>
                <w:rFonts w:ascii="Bookman Old Style" w:hAnsi="Bookman Old Style"/>
              </w:rPr>
              <w:t xml:space="preserve"> Amendment</w:t>
            </w:r>
          </w:p>
          <w:p w:rsidR="00931CF2" w:rsidRPr="00183819" w:rsidRDefault="00931CF2" w:rsidP="00183819">
            <w:r w:rsidRPr="00183819">
              <w:rPr>
                <w:rFonts w:ascii="Bookman Old Style" w:hAnsi="Bookman Old Style"/>
              </w:rPr>
              <w:t>(1868)</w:t>
            </w:r>
          </w:p>
        </w:tc>
        <w:tc>
          <w:tcPr>
            <w:tcW w:w="6408" w:type="dxa"/>
          </w:tcPr>
          <w:p w:rsidR="00931CF2" w:rsidRPr="00183819" w:rsidRDefault="00931CF2" w:rsidP="00183819">
            <w:pPr>
              <w:jc w:val="both"/>
            </w:pPr>
            <w:r w:rsidRPr="00183819">
              <w:rPr>
                <w:rFonts w:ascii="Bookman Old Style" w:hAnsi="Bookman Old Style"/>
              </w:rPr>
              <w:t>Defines who is a citizen. Anyone born in the United States is a citizen. Also provides for equal protection under the law for all citizens.</w:t>
            </w:r>
          </w:p>
        </w:tc>
      </w:tr>
    </w:tbl>
    <w:p w:rsidR="00931CF2" w:rsidRPr="00183819" w:rsidRDefault="00931CF2"/>
    <w:p w:rsidR="00931CF2" w:rsidRPr="00183819" w:rsidRDefault="00931CF2"/>
    <w:tbl>
      <w:tblPr>
        <w:tblStyle w:val="TableGrid"/>
        <w:tblW w:w="0" w:type="auto"/>
        <w:tblLook w:val="04A0" w:firstRow="1" w:lastRow="0" w:firstColumn="1" w:lastColumn="0" w:noHBand="0" w:noVBand="1"/>
      </w:tblPr>
      <w:tblGrid>
        <w:gridCol w:w="2808"/>
        <w:gridCol w:w="6768"/>
      </w:tblGrid>
      <w:tr w:rsidR="00931CF2" w:rsidRPr="00183819" w:rsidTr="00183819">
        <w:trPr>
          <w:trHeight w:val="593"/>
        </w:trPr>
        <w:tc>
          <w:tcPr>
            <w:tcW w:w="2808" w:type="dxa"/>
          </w:tcPr>
          <w:p w:rsidR="00931CF2" w:rsidRPr="00183819" w:rsidRDefault="00931CF2" w:rsidP="00183819">
            <w:pPr>
              <w:rPr>
                <w:rFonts w:ascii="Bookman Old Style" w:hAnsi="Bookman Old Style"/>
              </w:rPr>
            </w:pPr>
            <w:r w:rsidRPr="00183819">
              <w:rPr>
                <w:rFonts w:ascii="Bookman Old Style" w:hAnsi="Bookman Old Style"/>
              </w:rPr>
              <w:t>15</w:t>
            </w:r>
            <w:r w:rsidRPr="00183819">
              <w:rPr>
                <w:rFonts w:ascii="Bookman Old Style" w:hAnsi="Bookman Old Style"/>
                <w:vertAlign w:val="superscript"/>
              </w:rPr>
              <w:t>th</w:t>
            </w:r>
            <w:r w:rsidRPr="00183819">
              <w:rPr>
                <w:rFonts w:ascii="Bookman Old Style" w:hAnsi="Bookman Old Style"/>
              </w:rPr>
              <w:t xml:space="preserve"> Amendment</w:t>
            </w:r>
          </w:p>
          <w:p w:rsidR="00931CF2" w:rsidRPr="00183819" w:rsidRDefault="00931CF2" w:rsidP="00183819">
            <w:r w:rsidRPr="00183819">
              <w:rPr>
                <w:rFonts w:ascii="Bookman Old Style" w:hAnsi="Bookman Old Style"/>
              </w:rPr>
              <w:t>(1870)</w:t>
            </w:r>
          </w:p>
        </w:tc>
        <w:tc>
          <w:tcPr>
            <w:tcW w:w="6768" w:type="dxa"/>
          </w:tcPr>
          <w:p w:rsidR="00931CF2" w:rsidRPr="00183819" w:rsidRDefault="00931CF2" w:rsidP="00183819">
            <w:pPr>
              <w:jc w:val="left"/>
            </w:pPr>
            <w:r w:rsidRPr="00183819">
              <w:rPr>
                <w:rFonts w:ascii="Bookman Old Style" w:hAnsi="Bookman Old Style"/>
              </w:rPr>
              <w:t>No citizen can be denied the right to vote based on race, color or previous condition of servitude.</w:t>
            </w:r>
          </w:p>
        </w:tc>
      </w:tr>
    </w:tbl>
    <w:p w:rsidR="00931CF2" w:rsidRDefault="00931CF2"/>
    <w:p w:rsidR="00183819" w:rsidRDefault="00183819"/>
    <w:tbl>
      <w:tblPr>
        <w:tblStyle w:val="TableGrid"/>
        <w:tblW w:w="0" w:type="auto"/>
        <w:tblLook w:val="04A0" w:firstRow="1" w:lastRow="0" w:firstColumn="1" w:lastColumn="0" w:noHBand="0" w:noVBand="1"/>
      </w:tblPr>
      <w:tblGrid>
        <w:gridCol w:w="2808"/>
        <w:gridCol w:w="6768"/>
      </w:tblGrid>
      <w:tr w:rsidR="00D36F86" w:rsidRPr="00183819" w:rsidTr="00D36F86">
        <w:trPr>
          <w:trHeight w:val="593"/>
        </w:trPr>
        <w:tc>
          <w:tcPr>
            <w:tcW w:w="2808" w:type="dxa"/>
          </w:tcPr>
          <w:p w:rsidR="00D36F86" w:rsidRPr="00183819" w:rsidRDefault="00D36F86" w:rsidP="00D36F86">
            <w:r>
              <w:rPr>
                <w:rFonts w:ascii="Bookman Old Style" w:hAnsi="Bookman Old Style"/>
              </w:rPr>
              <w:t>Hiram Revels</w:t>
            </w:r>
          </w:p>
        </w:tc>
        <w:tc>
          <w:tcPr>
            <w:tcW w:w="6768" w:type="dxa"/>
          </w:tcPr>
          <w:p w:rsidR="00D36F86" w:rsidRPr="00183819" w:rsidRDefault="00D36F86" w:rsidP="00D36F86">
            <w:pPr>
              <w:jc w:val="left"/>
            </w:pPr>
            <w:r>
              <w:rPr>
                <w:rFonts w:ascii="Bookman Old Style" w:hAnsi="Bookman Old Style"/>
              </w:rPr>
              <w:t>First African American congressman. Senator from Mississippi elected in 1870.</w:t>
            </w:r>
          </w:p>
        </w:tc>
      </w:tr>
    </w:tbl>
    <w:p w:rsidR="00183819" w:rsidRDefault="00183819"/>
    <w:p w:rsidR="00183819" w:rsidRDefault="00183819"/>
    <w:tbl>
      <w:tblPr>
        <w:tblStyle w:val="TableGrid"/>
        <w:tblW w:w="0" w:type="auto"/>
        <w:tblLook w:val="04A0" w:firstRow="1" w:lastRow="0" w:firstColumn="1" w:lastColumn="0" w:noHBand="0" w:noVBand="1"/>
      </w:tblPr>
      <w:tblGrid>
        <w:gridCol w:w="2808"/>
        <w:gridCol w:w="6768"/>
      </w:tblGrid>
      <w:tr w:rsidR="00D36F86" w:rsidRPr="00183819" w:rsidTr="00D36F86">
        <w:trPr>
          <w:trHeight w:val="593"/>
        </w:trPr>
        <w:tc>
          <w:tcPr>
            <w:tcW w:w="2808" w:type="dxa"/>
          </w:tcPr>
          <w:p w:rsidR="00D36F86" w:rsidRPr="00183819" w:rsidRDefault="00D36F86" w:rsidP="00D36F86">
            <w:r>
              <w:rPr>
                <w:rFonts w:ascii="Bookman Old Style" w:hAnsi="Bookman Old Style"/>
              </w:rPr>
              <w:t>Freedman’s Bank</w:t>
            </w:r>
          </w:p>
        </w:tc>
        <w:tc>
          <w:tcPr>
            <w:tcW w:w="6768" w:type="dxa"/>
          </w:tcPr>
          <w:p w:rsidR="00D36F86" w:rsidRPr="00183819" w:rsidRDefault="00D36F86" w:rsidP="00D36F86">
            <w:pPr>
              <w:jc w:val="left"/>
            </w:pPr>
            <w:r>
              <w:rPr>
                <w:rFonts w:ascii="Bookman Old Style" w:hAnsi="Bookman Old Style"/>
              </w:rPr>
              <w:t>Set up during Reconstruction to attempt to help freed slaves get on their feet. Was not renewed after first year, so was failed to have much impact on AAs</w:t>
            </w:r>
            <w:r w:rsidRPr="00183819">
              <w:rPr>
                <w:rFonts w:ascii="Bookman Old Style" w:hAnsi="Bookman Old Style"/>
              </w:rPr>
              <w:t>.</w:t>
            </w:r>
          </w:p>
        </w:tc>
      </w:tr>
    </w:tbl>
    <w:p w:rsidR="00183819" w:rsidRDefault="00183819"/>
    <w:p w:rsidR="00183819" w:rsidRDefault="00183819"/>
    <w:tbl>
      <w:tblPr>
        <w:tblStyle w:val="TableGrid"/>
        <w:tblW w:w="0" w:type="auto"/>
        <w:tblLook w:val="04A0" w:firstRow="1" w:lastRow="0" w:firstColumn="1" w:lastColumn="0" w:noHBand="0" w:noVBand="1"/>
      </w:tblPr>
      <w:tblGrid>
        <w:gridCol w:w="2808"/>
        <w:gridCol w:w="6768"/>
      </w:tblGrid>
      <w:tr w:rsidR="00D36F86" w:rsidRPr="00183819" w:rsidTr="00D36F86">
        <w:trPr>
          <w:trHeight w:val="593"/>
        </w:trPr>
        <w:tc>
          <w:tcPr>
            <w:tcW w:w="2808" w:type="dxa"/>
          </w:tcPr>
          <w:p w:rsidR="00D36F86" w:rsidRPr="00183819" w:rsidRDefault="00D36F86" w:rsidP="00D36F86">
            <w:r>
              <w:rPr>
                <w:rFonts w:ascii="Bookman Old Style" w:hAnsi="Bookman Old Style"/>
              </w:rPr>
              <w:t>Ida B. Wells</w:t>
            </w:r>
          </w:p>
        </w:tc>
        <w:tc>
          <w:tcPr>
            <w:tcW w:w="6768" w:type="dxa"/>
          </w:tcPr>
          <w:p w:rsidR="00D36F86" w:rsidRPr="00183819" w:rsidRDefault="00D36F86" w:rsidP="00D36F86">
            <w:pPr>
              <w:jc w:val="left"/>
            </w:pPr>
            <w:r>
              <w:rPr>
                <w:rFonts w:ascii="Bookman Old Style" w:hAnsi="Bookman Old Style"/>
              </w:rPr>
              <w:t>Early CRM figure. Newspaper editor in Memphis in late 1800s, early 1900s. Led an anti-lynching crusade after witnessing three friends being lynched.</w:t>
            </w:r>
          </w:p>
        </w:tc>
      </w:tr>
    </w:tbl>
    <w:p w:rsidR="00183819" w:rsidRDefault="00183819"/>
    <w:tbl>
      <w:tblPr>
        <w:tblStyle w:val="TableGrid"/>
        <w:tblW w:w="0" w:type="auto"/>
        <w:tblLook w:val="04A0" w:firstRow="1" w:lastRow="0" w:firstColumn="1" w:lastColumn="0" w:noHBand="0" w:noVBand="1"/>
      </w:tblPr>
      <w:tblGrid>
        <w:gridCol w:w="2808"/>
        <w:gridCol w:w="6768"/>
      </w:tblGrid>
      <w:tr w:rsidR="00D36F86" w:rsidRPr="00183819" w:rsidTr="00D36F86">
        <w:trPr>
          <w:trHeight w:val="593"/>
        </w:trPr>
        <w:tc>
          <w:tcPr>
            <w:tcW w:w="2808" w:type="dxa"/>
          </w:tcPr>
          <w:p w:rsidR="00D36F86" w:rsidRPr="00183819" w:rsidRDefault="00D36F86" w:rsidP="00D36F86">
            <w:r>
              <w:rPr>
                <w:rFonts w:ascii="Bookman Old Style" w:hAnsi="Bookman Old Style"/>
              </w:rPr>
              <w:t>UNIA</w:t>
            </w:r>
          </w:p>
        </w:tc>
        <w:tc>
          <w:tcPr>
            <w:tcW w:w="6768" w:type="dxa"/>
          </w:tcPr>
          <w:p w:rsidR="00D36F86" w:rsidRPr="00183819" w:rsidRDefault="00D36F86" w:rsidP="00D36F86">
            <w:pPr>
              <w:jc w:val="left"/>
            </w:pPr>
            <w:r>
              <w:rPr>
                <w:rFonts w:ascii="Bookman Old Style" w:hAnsi="Bookman Old Style"/>
              </w:rPr>
              <w:t>United Negro Improvement Association, started by Marcus Garvey in Harlem during the 1920s. Set up black owned groceries and other businesses to give AAs economic independence.</w:t>
            </w:r>
          </w:p>
        </w:tc>
      </w:tr>
    </w:tbl>
    <w:p w:rsidR="00183819" w:rsidRDefault="00183819"/>
    <w:tbl>
      <w:tblPr>
        <w:tblStyle w:val="TableGrid"/>
        <w:tblW w:w="0" w:type="auto"/>
        <w:tblLook w:val="04A0" w:firstRow="1" w:lastRow="0" w:firstColumn="1" w:lastColumn="0" w:noHBand="0" w:noVBand="1"/>
      </w:tblPr>
      <w:tblGrid>
        <w:gridCol w:w="2808"/>
        <w:gridCol w:w="6768"/>
      </w:tblGrid>
      <w:tr w:rsidR="00D36F86" w:rsidRPr="00183819" w:rsidTr="00D36F86">
        <w:trPr>
          <w:trHeight w:val="593"/>
        </w:trPr>
        <w:tc>
          <w:tcPr>
            <w:tcW w:w="2808" w:type="dxa"/>
          </w:tcPr>
          <w:p w:rsidR="00D36F86" w:rsidRPr="00183819" w:rsidRDefault="00D36F86" w:rsidP="00D36F86">
            <w:r>
              <w:rPr>
                <w:rFonts w:ascii="Bookman Old Style" w:hAnsi="Bookman Old Style"/>
              </w:rPr>
              <w:t>Back to Africa/Black Nationalism</w:t>
            </w:r>
          </w:p>
        </w:tc>
        <w:tc>
          <w:tcPr>
            <w:tcW w:w="6768" w:type="dxa"/>
          </w:tcPr>
          <w:p w:rsidR="00D36F86" w:rsidRPr="00183819" w:rsidRDefault="00D36F86" w:rsidP="00D36F86">
            <w:pPr>
              <w:jc w:val="left"/>
            </w:pPr>
            <w:r>
              <w:rPr>
                <w:rFonts w:ascii="Bookman Old Style" w:hAnsi="Bookman Old Style"/>
              </w:rPr>
              <w:t>Both ideas of Garvey. Africa movement self-explanatory. Nationalism was about having a separate black society and being proud of your color and discovering African heritage and roots. Led to creation of AA studies courses in schools, colleges, etc.</w:t>
            </w:r>
          </w:p>
        </w:tc>
      </w:tr>
    </w:tbl>
    <w:p w:rsidR="00D36F86" w:rsidRDefault="00D36F86"/>
    <w:tbl>
      <w:tblPr>
        <w:tblStyle w:val="TableGrid"/>
        <w:tblW w:w="0" w:type="auto"/>
        <w:tblLook w:val="04A0" w:firstRow="1" w:lastRow="0" w:firstColumn="1" w:lastColumn="0" w:noHBand="0" w:noVBand="1"/>
      </w:tblPr>
      <w:tblGrid>
        <w:gridCol w:w="2808"/>
        <w:gridCol w:w="6768"/>
      </w:tblGrid>
      <w:tr w:rsidR="00D03D17" w:rsidRPr="00183819" w:rsidTr="00183342">
        <w:trPr>
          <w:trHeight w:val="593"/>
        </w:trPr>
        <w:tc>
          <w:tcPr>
            <w:tcW w:w="2808" w:type="dxa"/>
          </w:tcPr>
          <w:p w:rsidR="00D03D17" w:rsidRPr="00183819" w:rsidRDefault="00D03D17" w:rsidP="00183342">
            <w:r>
              <w:rPr>
                <w:rFonts w:ascii="Bookman Old Style" w:hAnsi="Bookman Old Style"/>
              </w:rPr>
              <w:t>Selma March (1965)</w:t>
            </w:r>
          </w:p>
        </w:tc>
        <w:tc>
          <w:tcPr>
            <w:tcW w:w="6768" w:type="dxa"/>
          </w:tcPr>
          <w:p w:rsidR="00D03D17" w:rsidRPr="00183819" w:rsidRDefault="00D03D17" w:rsidP="00183342">
            <w:pPr>
              <w:jc w:val="left"/>
            </w:pPr>
            <w:r>
              <w:rPr>
                <w:rFonts w:ascii="Bookman Old Style" w:hAnsi="Bookman Old Style"/>
              </w:rPr>
              <w:t>Organized by MLK to protest voter registration restrictions in the South. Selma was chosen b/c AAs made up 90+% of population, but only 3% of voters. Protestors were beaten, led to passing of VRA ‘65</w:t>
            </w:r>
          </w:p>
        </w:tc>
      </w:tr>
    </w:tbl>
    <w:p w:rsidR="00D03D17" w:rsidRDefault="00D03D17"/>
    <w:tbl>
      <w:tblPr>
        <w:tblStyle w:val="TableGrid"/>
        <w:tblW w:w="0" w:type="auto"/>
        <w:tblLook w:val="04A0" w:firstRow="1" w:lastRow="0" w:firstColumn="1" w:lastColumn="0" w:noHBand="0" w:noVBand="1"/>
      </w:tblPr>
      <w:tblGrid>
        <w:gridCol w:w="2808"/>
        <w:gridCol w:w="6768"/>
      </w:tblGrid>
      <w:tr w:rsidR="00D03D17" w:rsidRPr="00183819" w:rsidTr="00183342">
        <w:trPr>
          <w:trHeight w:val="593"/>
        </w:trPr>
        <w:tc>
          <w:tcPr>
            <w:tcW w:w="2808" w:type="dxa"/>
          </w:tcPr>
          <w:p w:rsidR="00D03D17" w:rsidRPr="00183819" w:rsidRDefault="00D03D17" w:rsidP="00183342">
            <w:proofErr w:type="spellStart"/>
            <w:r>
              <w:rPr>
                <w:rFonts w:ascii="Bookman Old Style" w:hAnsi="Bookman Old Style"/>
              </w:rPr>
              <w:t>DeJure</w:t>
            </w:r>
            <w:proofErr w:type="spellEnd"/>
            <w:r>
              <w:rPr>
                <w:rFonts w:ascii="Bookman Old Style" w:hAnsi="Bookman Old Style"/>
              </w:rPr>
              <w:t>/</w:t>
            </w:r>
            <w:proofErr w:type="spellStart"/>
            <w:r>
              <w:rPr>
                <w:rFonts w:ascii="Bookman Old Style" w:hAnsi="Bookman Old Style"/>
              </w:rPr>
              <w:t>DeFacto</w:t>
            </w:r>
            <w:proofErr w:type="spellEnd"/>
            <w:r>
              <w:rPr>
                <w:rFonts w:ascii="Bookman Old Style" w:hAnsi="Bookman Old Style"/>
              </w:rPr>
              <w:t xml:space="preserve"> Segregation</w:t>
            </w:r>
          </w:p>
        </w:tc>
        <w:tc>
          <w:tcPr>
            <w:tcW w:w="6768" w:type="dxa"/>
          </w:tcPr>
          <w:p w:rsidR="00D03D17" w:rsidRPr="00183819" w:rsidRDefault="00C605A2" w:rsidP="00183342">
            <w:pPr>
              <w:jc w:val="left"/>
            </w:pPr>
            <w:proofErr w:type="spellStart"/>
            <w:proofErr w:type="gramStart"/>
            <w:r>
              <w:t>deJure</w:t>
            </w:r>
            <w:proofErr w:type="spellEnd"/>
            <w:proofErr w:type="gramEnd"/>
            <w:r>
              <w:t xml:space="preserve"> is legal segregation, enforceable by the law. </w:t>
            </w:r>
            <w:proofErr w:type="spellStart"/>
            <w:r>
              <w:t>DeFacto</w:t>
            </w:r>
            <w:proofErr w:type="spellEnd"/>
            <w:r>
              <w:t xml:space="preserve"> is segregation that is “traditional”. Example: Used to be in the South blacks would have to move off the sidewalk for passing whites. There was no law stating it, that’s just how it was.</w:t>
            </w:r>
          </w:p>
        </w:tc>
      </w:tr>
    </w:tbl>
    <w:p w:rsidR="00D03D17" w:rsidRDefault="00D03D17"/>
    <w:tbl>
      <w:tblPr>
        <w:tblStyle w:val="TableGrid"/>
        <w:tblW w:w="0" w:type="auto"/>
        <w:tblLook w:val="04A0" w:firstRow="1" w:lastRow="0" w:firstColumn="1" w:lastColumn="0" w:noHBand="0" w:noVBand="1"/>
      </w:tblPr>
      <w:tblGrid>
        <w:gridCol w:w="2808"/>
        <w:gridCol w:w="6768"/>
      </w:tblGrid>
      <w:tr w:rsidR="00D03D17" w:rsidRPr="00183819" w:rsidTr="00183342">
        <w:trPr>
          <w:trHeight w:val="593"/>
        </w:trPr>
        <w:tc>
          <w:tcPr>
            <w:tcW w:w="2808" w:type="dxa"/>
          </w:tcPr>
          <w:p w:rsidR="00D03D17" w:rsidRPr="00183819" w:rsidRDefault="00D03D17" w:rsidP="00183342">
            <w:r>
              <w:rPr>
                <w:rFonts w:ascii="Bookman Old Style" w:hAnsi="Bookman Old Style"/>
              </w:rPr>
              <w:t>Black Codes (Reconstruction)</w:t>
            </w:r>
          </w:p>
        </w:tc>
        <w:tc>
          <w:tcPr>
            <w:tcW w:w="6768" w:type="dxa"/>
          </w:tcPr>
          <w:p w:rsidR="00D03D17" w:rsidRPr="00183819" w:rsidRDefault="00C605A2" w:rsidP="00183342">
            <w:pPr>
              <w:jc w:val="left"/>
            </w:pPr>
            <w:r>
              <w:t>Revised slave codes that applied to freed slaves (now freedmen) in the South during Reconstruction. But limits on their freedoms</w:t>
            </w:r>
          </w:p>
        </w:tc>
      </w:tr>
    </w:tbl>
    <w:p w:rsidR="00D03D17" w:rsidRDefault="00D03D17"/>
    <w:tbl>
      <w:tblPr>
        <w:tblStyle w:val="TableGrid"/>
        <w:tblW w:w="0" w:type="auto"/>
        <w:tblLook w:val="04A0" w:firstRow="1" w:lastRow="0" w:firstColumn="1" w:lastColumn="0" w:noHBand="0" w:noVBand="1"/>
      </w:tblPr>
      <w:tblGrid>
        <w:gridCol w:w="2808"/>
        <w:gridCol w:w="6768"/>
      </w:tblGrid>
      <w:tr w:rsidR="00D03D17" w:rsidRPr="00183819" w:rsidTr="00183342">
        <w:trPr>
          <w:trHeight w:val="593"/>
        </w:trPr>
        <w:tc>
          <w:tcPr>
            <w:tcW w:w="2808" w:type="dxa"/>
          </w:tcPr>
          <w:p w:rsidR="00D03D17" w:rsidRPr="00183819" w:rsidRDefault="00D03D17" w:rsidP="00D03D17">
            <w:pPr>
              <w:pStyle w:val="ListParagraph"/>
              <w:numPr>
                <w:ilvl w:val="0"/>
                <w:numId w:val="1"/>
              </w:numPr>
            </w:pPr>
            <w:r>
              <w:t>Phillip Randolph</w:t>
            </w:r>
          </w:p>
        </w:tc>
        <w:tc>
          <w:tcPr>
            <w:tcW w:w="6768" w:type="dxa"/>
          </w:tcPr>
          <w:p w:rsidR="00D03D17" w:rsidRPr="00183819" w:rsidRDefault="00C605A2" w:rsidP="00183342">
            <w:pPr>
              <w:jc w:val="left"/>
            </w:pPr>
            <w:r>
              <w:t>Black activist during 1930s and 40s. Head of union, brotherhood of sleeping car porters. Organized march on Washington that was avoided when FDR created the FEPC to address racial discrimination in hiring/promoting by companies with gov’t contracts during WW2.</w:t>
            </w:r>
          </w:p>
        </w:tc>
      </w:tr>
    </w:tbl>
    <w:p w:rsidR="00D03D17" w:rsidRPr="00183819" w:rsidRDefault="00D03D17"/>
    <w:sectPr w:rsidR="00D03D17" w:rsidRPr="00183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C7753"/>
    <w:multiLevelType w:val="hybridMultilevel"/>
    <w:tmpl w:val="C3902226"/>
    <w:lvl w:ilvl="0" w:tplc="02F48384">
      <w:start w:val="1"/>
      <w:numFmt w:val="upperLetter"/>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7D"/>
    <w:rsid w:val="000B220C"/>
    <w:rsid w:val="00150183"/>
    <w:rsid w:val="001610B3"/>
    <w:rsid w:val="00183819"/>
    <w:rsid w:val="001F53C8"/>
    <w:rsid w:val="00361198"/>
    <w:rsid w:val="00443A01"/>
    <w:rsid w:val="00487872"/>
    <w:rsid w:val="004C587D"/>
    <w:rsid w:val="0077559B"/>
    <w:rsid w:val="007F0279"/>
    <w:rsid w:val="007F423C"/>
    <w:rsid w:val="008351EE"/>
    <w:rsid w:val="00865F33"/>
    <w:rsid w:val="00931CF2"/>
    <w:rsid w:val="00A64122"/>
    <w:rsid w:val="00BE748B"/>
    <w:rsid w:val="00C605A2"/>
    <w:rsid w:val="00D03D17"/>
    <w:rsid w:val="00D36F86"/>
    <w:rsid w:val="00E5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872"/>
    <w:rPr>
      <w:rFonts w:ascii="Tahoma" w:hAnsi="Tahoma" w:cs="Tahoma"/>
      <w:sz w:val="16"/>
      <w:szCs w:val="16"/>
    </w:rPr>
  </w:style>
  <w:style w:type="character" w:customStyle="1" w:styleId="BalloonTextChar">
    <w:name w:val="Balloon Text Char"/>
    <w:basedOn w:val="DefaultParagraphFont"/>
    <w:link w:val="BalloonText"/>
    <w:uiPriority w:val="99"/>
    <w:semiHidden/>
    <w:rsid w:val="00487872"/>
    <w:rPr>
      <w:rFonts w:ascii="Tahoma" w:hAnsi="Tahoma" w:cs="Tahoma"/>
      <w:sz w:val="16"/>
      <w:szCs w:val="16"/>
    </w:rPr>
  </w:style>
  <w:style w:type="paragraph" w:styleId="ListParagraph">
    <w:name w:val="List Paragraph"/>
    <w:basedOn w:val="Normal"/>
    <w:uiPriority w:val="34"/>
    <w:qFormat/>
    <w:rsid w:val="00D0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7872"/>
    <w:rPr>
      <w:rFonts w:ascii="Tahoma" w:hAnsi="Tahoma" w:cs="Tahoma"/>
      <w:sz w:val="16"/>
      <w:szCs w:val="16"/>
    </w:rPr>
  </w:style>
  <w:style w:type="character" w:customStyle="1" w:styleId="BalloonTextChar">
    <w:name w:val="Balloon Text Char"/>
    <w:basedOn w:val="DefaultParagraphFont"/>
    <w:link w:val="BalloonText"/>
    <w:uiPriority w:val="99"/>
    <w:semiHidden/>
    <w:rsid w:val="00487872"/>
    <w:rPr>
      <w:rFonts w:ascii="Tahoma" w:hAnsi="Tahoma" w:cs="Tahoma"/>
      <w:sz w:val="16"/>
      <w:szCs w:val="16"/>
    </w:rPr>
  </w:style>
  <w:style w:type="paragraph" w:styleId="ListParagraph">
    <w:name w:val="List Paragraph"/>
    <w:basedOn w:val="Normal"/>
    <w:uiPriority w:val="34"/>
    <w:qFormat/>
    <w:rsid w:val="00D0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0F2C-0CDD-4720-8D01-48F13E1F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2518EAD4</Template>
  <TotalTime>83</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vanbrimmerk</dc:creator>
  <cp:keywords/>
  <dc:description/>
  <cp:lastModifiedBy>vanbrimmerk</cp:lastModifiedBy>
  <cp:revision>5</cp:revision>
  <cp:lastPrinted>2012-04-26T12:52:00Z</cp:lastPrinted>
  <dcterms:created xsi:type="dcterms:W3CDTF">2013-05-14T11:47:00Z</dcterms:created>
  <dcterms:modified xsi:type="dcterms:W3CDTF">2013-05-14T15:40:00Z</dcterms:modified>
</cp:coreProperties>
</file>