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0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1035"/>
        <w:gridCol w:w="987"/>
        <w:gridCol w:w="1076"/>
        <w:gridCol w:w="1186"/>
        <w:gridCol w:w="1170"/>
        <w:gridCol w:w="990"/>
        <w:gridCol w:w="1945"/>
        <w:gridCol w:w="125"/>
        <w:gridCol w:w="50"/>
      </w:tblGrid>
      <w:tr w:rsidR="00001A99" w:rsidRPr="00001A99" w:rsidTr="00001A99">
        <w:trPr>
          <w:gridAfter w:val="2"/>
          <w:wAfter w:w="130" w:type="dxa"/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  <w:b/>
                <w:bCs/>
              </w:rPr>
              <w:t>Colony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  <w:b/>
                <w:bCs/>
              </w:rPr>
            </w:pPr>
            <w:r w:rsidRPr="00001A99">
              <w:rPr>
                <w:rFonts w:eastAsia="Times New Roman" w:cs="Times New Roman"/>
                <w:b/>
                <w:bCs/>
              </w:rPr>
              <w:t>Founded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  <w:b/>
                <w:bCs/>
              </w:rPr>
              <w:t>Founder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  <w:b/>
                <w:bCs/>
              </w:rPr>
            </w:pPr>
            <w:r w:rsidRPr="00001A99">
              <w:rPr>
                <w:rFonts w:eastAsia="Times New Roman" w:cs="Times New Roman"/>
                <w:b/>
                <w:bCs/>
              </w:rPr>
              <w:t>Religion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Gov’t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  <w:b/>
                <w:bCs/>
              </w:rPr>
              <w:t>Original Purpose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  <w:b/>
                <w:bCs/>
              </w:rPr>
              <w:t>Econ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  <w:b/>
                <w:bCs/>
              </w:rPr>
              <w:t>Note</w:t>
            </w:r>
          </w:p>
        </w:tc>
      </w:tr>
      <w:tr w:rsidR="00001A99" w:rsidRPr="00001A99" w:rsidTr="00001A99">
        <w:trPr>
          <w:gridAfter w:val="2"/>
          <w:wAfter w:w="130" w:type="dxa"/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Roanoke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br/>
              <w:t>1585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Sir Walter Raleigh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spacing w:after="240"/>
              <w:jc w:val="left"/>
              <w:rPr>
                <w:rFonts w:eastAsia="Times New Roman" w:cs="Times New Roman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Establish English colony in New World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Colonists disappeared without a trace.</w:t>
            </w:r>
          </w:p>
        </w:tc>
      </w:tr>
      <w:tr w:rsidR="00001A99" w:rsidRPr="00001A99" w:rsidTr="00001A99">
        <w:trPr>
          <w:gridAfter w:val="2"/>
          <w:wAfter w:w="130" w:type="dxa"/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Virginia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spacing w:after="240"/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br/>
              <w:t>1607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John Smith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br/>
              <w:t>Anglican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br/>
              <w:t>Royal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Trade and profits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Tobacco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Founded as joint-stock company. House of Burgesses (1619). Only 60 of 1st 900 colonists survived.</w:t>
            </w:r>
          </w:p>
        </w:tc>
      </w:tr>
      <w:tr w:rsidR="00001A99" w:rsidRPr="00001A99" w:rsidTr="00001A99">
        <w:trPr>
          <w:gridAfter w:val="2"/>
          <w:wAfter w:w="130" w:type="dxa"/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Plymouth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br/>
              <w:t>1620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William Bradford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br/>
              <w:t>Puritan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br/>
              <w:t>Corporate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Religious freedom for Separatists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 xml:space="preserve">Mixed </w:t>
            </w:r>
            <w:proofErr w:type="spellStart"/>
            <w:r w:rsidRPr="00001A99">
              <w:rPr>
                <w:rFonts w:eastAsia="Times New Roman" w:cs="Times New Roman"/>
              </w:rPr>
              <w:t>farmiing</w:t>
            </w:r>
            <w:proofErr w:type="spellEnd"/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Mayflower Compact. Led by William Bradford</w:t>
            </w:r>
          </w:p>
        </w:tc>
      </w:tr>
      <w:tr w:rsidR="00001A99" w:rsidRPr="00001A99" w:rsidTr="00001A99">
        <w:trPr>
          <w:gridAfter w:val="2"/>
          <w:wAfter w:w="130" w:type="dxa"/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New York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br/>
              <w:t>1626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Peter Minuit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br/>
              <w:t>None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br/>
              <w:t>Proprietary, then royal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Trade and profits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Mixed farming, furs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Set up as Dutch colony, taken over by English in 1664</w:t>
            </w:r>
          </w:p>
        </w:tc>
      </w:tr>
      <w:tr w:rsidR="00001A99" w:rsidRPr="00001A99" w:rsidTr="00001A99">
        <w:trPr>
          <w:gridAfter w:val="2"/>
          <w:wAfter w:w="130" w:type="dxa"/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Mass</w:t>
            </w:r>
            <w:r>
              <w:rPr>
                <w:rFonts w:eastAsia="Times New Roman" w:cs="Times New Roman"/>
              </w:rPr>
              <w:t>.</w:t>
            </w:r>
            <w:bookmarkStart w:id="0" w:name="_GoBack"/>
            <w:bookmarkEnd w:id="0"/>
            <w:r w:rsidRPr="00001A99">
              <w:rPr>
                <w:rFonts w:eastAsia="Times New Roman" w:cs="Times New Roman"/>
              </w:rPr>
              <w:t xml:space="preserve"> Bay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br/>
              <w:t>1630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John Winthrop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br/>
              <w:t>Puritan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spacing w:after="240"/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br/>
              <w:t>Corporate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Religious freedom for Puritans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Mixed farming, fishing, shipbuilding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Led by John Winthrop. 18,000 settlers by 1642</w:t>
            </w:r>
          </w:p>
        </w:tc>
      </w:tr>
      <w:tr w:rsidR="00001A99" w:rsidRPr="00001A99" w:rsidTr="00001A99">
        <w:trPr>
          <w:gridAfter w:val="1"/>
          <w:wAfter w:w="5" w:type="dxa"/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New Hampshire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br/>
              <w:t>1630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John Mason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br/>
              <w:t>Puritan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br/>
              <w:t>Corporate, then royal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Escape for those constricted by religious and economic rules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Mixed farming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Puritan harshness led these settlers north and inland.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</w:p>
        </w:tc>
      </w:tr>
      <w:tr w:rsidR="00001A99" w:rsidRPr="00001A99" w:rsidTr="00001A99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Maryland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br/>
            </w:r>
            <w:r w:rsidRPr="00001A99">
              <w:rPr>
                <w:rFonts w:eastAsia="Times New Roman" w:cs="Times New Roman"/>
              </w:rPr>
              <w:br/>
              <w:t>1634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George Calvert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br/>
              <w:t>None (Anglican after 1692)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br/>
              <w:t>Proprietary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Religious freedom for Catholics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Tobacco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 xml:space="preserve">Founded by George Calvert. Slow growing (only 600 by 1650. Maryland Toleration Act (1649) </w:t>
            </w:r>
          </w:p>
        </w:tc>
        <w:tc>
          <w:tcPr>
            <w:tcW w:w="130" w:type="dxa"/>
            <w:gridSpan w:val="2"/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1A99" w:rsidRPr="00001A99" w:rsidTr="00001A99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Connecticut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1636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Thomas Hooker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br/>
              <w:t>Puritan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br/>
              <w:t>Corporate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 xml:space="preserve">Religious and economic </w:t>
            </w:r>
            <w:r w:rsidRPr="00001A99">
              <w:rPr>
                <w:rFonts w:eastAsia="Times New Roman" w:cs="Times New Roman"/>
              </w:rPr>
              <w:lastRenderedPageBreak/>
              <w:t>freedom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lastRenderedPageBreak/>
              <w:t>Mixed farming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 xml:space="preserve">Leaders of Massachusetts asked Hooker and </w:t>
            </w:r>
            <w:r w:rsidRPr="00001A99">
              <w:rPr>
                <w:rFonts w:eastAsia="Times New Roman" w:cs="Times New Roman"/>
              </w:rPr>
              <w:lastRenderedPageBreak/>
              <w:t>followers to leave.</w:t>
            </w:r>
          </w:p>
        </w:tc>
        <w:tc>
          <w:tcPr>
            <w:tcW w:w="130" w:type="dxa"/>
            <w:gridSpan w:val="2"/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1A99" w:rsidRPr="00001A99" w:rsidTr="00001A99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lastRenderedPageBreak/>
              <w:t>Rhode Island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1636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Roger Williams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br/>
              <w:t>None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br/>
              <w:t>Corporate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Religious freedom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Mixed farming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Williams set up most tolerant colony</w:t>
            </w:r>
          </w:p>
        </w:tc>
        <w:tc>
          <w:tcPr>
            <w:tcW w:w="130" w:type="dxa"/>
            <w:gridSpan w:val="2"/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1A99" w:rsidRPr="00001A99" w:rsidTr="00001A99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Delaware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1638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Peter Minuit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br/>
              <w:t>None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spacing w:after="240"/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br/>
              <w:t>Proprietary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Trade and profits.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Established by Sweden; taken by Dutch, then English.</w:t>
            </w:r>
          </w:p>
        </w:tc>
        <w:tc>
          <w:tcPr>
            <w:tcW w:w="130" w:type="dxa"/>
            <w:gridSpan w:val="2"/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1A99" w:rsidRPr="00001A99" w:rsidTr="00001A99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North Carolina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1653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Group of proprietors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br/>
              <w:t>Anglican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br/>
              <w:t>Proprietary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Trade and profits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Rice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Joint business venture</w:t>
            </w:r>
          </w:p>
        </w:tc>
        <w:tc>
          <w:tcPr>
            <w:tcW w:w="130" w:type="dxa"/>
            <w:gridSpan w:val="2"/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1A99" w:rsidRPr="00001A99" w:rsidTr="00001A99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New Jersey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1660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Lord Berkeley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br/>
              <w:t>None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br/>
              <w:t>Proprietary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Trade and profits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Mixed farming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 xml:space="preserve">Established by Sweden; taken by English in 1664 </w:t>
            </w:r>
          </w:p>
        </w:tc>
        <w:tc>
          <w:tcPr>
            <w:tcW w:w="130" w:type="dxa"/>
            <w:gridSpan w:val="2"/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1A99" w:rsidRPr="00001A99" w:rsidTr="00001A99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South Carolina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1670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Group of proprietors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br/>
              <w:t>Anglican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br/>
              <w:t>Proprietary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Trade and profits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Rice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Rice major crop.</w:t>
            </w:r>
          </w:p>
        </w:tc>
        <w:tc>
          <w:tcPr>
            <w:tcW w:w="130" w:type="dxa"/>
            <w:gridSpan w:val="2"/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1A99" w:rsidRPr="00001A99" w:rsidTr="00001A99">
        <w:trPr>
          <w:gridAfter w:val="1"/>
          <w:wAfter w:w="5" w:type="dxa"/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Penn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br/>
              <w:t>1682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William Penn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br/>
              <w:t>None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br/>
              <w:t>Proprietary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Religious freedom for Quakers; trade and profits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Wheat, mixed farming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Originally Quaker, this colony became home to many European immigrants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</w:p>
        </w:tc>
      </w:tr>
      <w:tr w:rsidR="00001A99" w:rsidRPr="00001A99" w:rsidTr="00001A99">
        <w:trPr>
          <w:tblCellSpacing w:w="15" w:type="dxa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Georgia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br/>
              <w:t>1733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James Oglethorpe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br/>
              <w:t>Anglican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br/>
              <w:t>Royal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Debtor colony.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Rice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</w:rPr>
            </w:pPr>
            <w:r w:rsidRPr="00001A99">
              <w:rPr>
                <w:rFonts w:eastAsia="Times New Roman" w:cs="Times New Roman"/>
              </w:rPr>
              <w:t>Buffer for Spanish colonies Originally outlawed slavery and restricted size of land grants to 500 acres.</w:t>
            </w:r>
          </w:p>
        </w:tc>
        <w:tc>
          <w:tcPr>
            <w:tcW w:w="130" w:type="dxa"/>
            <w:gridSpan w:val="2"/>
            <w:vAlign w:val="center"/>
            <w:hideMark/>
          </w:tcPr>
          <w:p w:rsidR="00001A99" w:rsidRPr="00001A99" w:rsidRDefault="00001A99" w:rsidP="00001A99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865F33" w:rsidRDefault="00865F33"/>
    <w:sectPr w:rsidR="00865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99"/>
    <w:rsid w:val="00001A99"/>
    <w:rsid w:val="0086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Company>SDIRC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vanbrimmerk</dc:creator>
  <cp:keywords/>
  <dc:description/>
  <cp:lastModifiedBy>vanbrimmerk</cp:lastModifiedBy>
  <cp:revision>1</cp:revision>
  <cp:lastPrinted>2012-05-01T13:32:00Z</cp:lastPrinted>
  <dcterms:created xsi:type="dcterms:W3CDTF">2012-05-01T13:29:00Z</dcterms:created>
  <dcterms:modified xsi:type="dcterms:W3CDTF">2012-05-01T13:32:00Z</dcterms:modified>
</cp:coreProperties>
</file>