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4F" w:rsidRPr="007E29E4" w:rsidRDefault="00F0114F" w:rsidP="007E29E4">
      <w:pPr>
        <w:spacing w:line="240" w:lineRule="auto"/>
        <w:rPr>
          <w:sz w:val="28"/>
          <w:szCs w:val="28"/>
        </w:rPr>
      </w:pPr>
    </w:p>
    <w:p w:rsidR="003B1D57" w:rsidRPr="003B1D57" w:rsidRDefault="003B1D57" w:rsidP="00544FA9">
      <w:pPr>
        <w:spacing w:beforeAutospacing="1" w:after="100" w:afterAutospacing="1" w:line="240" w:lineRule="auto"/>
        <w:ind w:left="1080"/>
        <w:rPr>
          <w:rFonts w:eastAsia="Times New Roman"/>
          <w:color w:val="000000"/>
          <w:szCs w:val="24"/>
        </w:rPr>
      </w:pPr>
      <w:r w:rsidRPr="003B1D57">
        <w:rPr>
          <w:rFonts w:eastAsia="Times New Roman"/>
          <w:color w:val="000000"/>
          <w:szCs w:val="24"/>
        </w:rPr>
        <w:t>"upper South"</w:t>
      </w:r>
      <w:r w:rsidR="009136F7">
        <w:rPr>
          <w:rFonts w:eastAsia="Times New Roman"/>
          <w:color w:val="000000"/>
          <w:szCs w:val="24"/>
        </w:rPr>
        <w:t xml:space="preserve"> is HS because it was more diversified economically than the lower South and the people tended to treat their slaves better, which made northern resistance based on the argument of mistreatment seem null.</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Tredegar Iron Works</w:t>
      </w:r>
      <w:r w:rsidR="009136F7">
        <w:rPr>
          <w:rFonts w:eastAsia="Times New Roman"/>
          <w:color w:val="000000"/>
          <w:szCs w:val="24"/>
        </w:rPr>
        <w:t xml:space="preserve"> is HS because it was an early example of industry in the South.</w:t>
      </w:r>
    </w:p>
    <w:p w:rsidR="00631994" w:rsidRPr="003B1D57" w:rsidRDefault="00631994" w:rsidP="00544FA9">
      <w:pPr>
        <w:spacing w:before="100" w:beforeAutospacing="1" w:after="100" w:afterAutospacing="1" w:line="240" w:lineRule="auto"/>
        <w:ind w:left="1080"/>
        <w:rPr>
          <w:rFonts w:eastAsia="Times New Roman"/>
          <w:color w:val="000000"/>
          <w:szCs w:val="24"/>
        </w:rPr>
      </w:pPr>
      <w:r>
        <w:rPr>
          <w:rFonts w:eastAsia="Times New Roman"/>
          <w:color w:val="000000"/>
          <w:szCs w:val="24"/>
        </w:rPr>
        <w:t>Peculiar institution</w:t>
      </w:r>
      <w:r w:rsidR="009136F7">
        <w:rPr>
          <w:rFonts w:eastAsia="Times New Roman"/>
          <w:color w:val="000000"/>
          <w:szCs w:val="24"/>
        </w:rPr>
        <w:t xml:space="preserve"> is HS because it shows Southern pride in the uniqueness of the slave system in the American south</w:t>
      </w:r>
    </w:p>
    <w:p w:rsidR="003B1D57" w:rsidRPr="003B1D57" w:rsidRDefault="009136F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P</w:t>
      </w:r>
      <w:r w:rsidR="003B1D57" w:rsidRPr="003B1D57">
        <w:rPr>
          <w:rFonts w:eastAsia="Times New Roman"/>
          <w:color w:val="000000"/>
          <w:szCs w:val="24"/>
        </w:rPr>
        <w:t>lanters</w:t>
      </w:r>
      <w:r>
        <w:rPr>
          <w:rFonts w:eastAsia="Times New Roman"/>
          <w:color w:val="000000"/>
          <w:szCs w:val="24"/>
        </w:rPr>
        <w:t xml:space="preserve"> are HS because they dominated the South socially, economically and politically. They were the main source of banking in the South, set the social hierarchy and ran state governments.</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w:t>
      </w:r>
      <w:proofErr w:type="gramStart"/>
      <w:r w:rsidRPr="003B1D57">
        <w:rPr>
          <w:rFonts w:eastAsia="Times New Roman"/>
          <w:color w:val="000000"/>
          <w:szCs w:val="24"/>
        </w:rPr>
        <w:t>hill</w:t>
      </w:r>
      <w:proofErr w:type="gramEnd"/>
      <w:r w:rsidRPr="003B1D57">
        <w:rPr>
          <w:rFonts w:eastAsia="Times New Roman"/>
          <w:color w:val="000000"/>
          <w:szCs w:val="24"/>
        </w:rPr>
        <w:t xml:space="preserve"> people"</w:t>
      </w:r>
      <w:r w:rsidR="009136F7">
        <w:rPr>
          <w:rFonts w:eastAsia="Times New Roman"/>
          <w:color w:val="000000"/>
          <w:szCs w:val="24"/>
        </w:rPr>
        <w:t xml:space="preserve"> are HS because they made up a large number of the white southern population, which is contrary to the popular vision of Southern sophistication and aristocracy.</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w:t>
      </w:r>
      <w:proofErr w:type="gramStart"/>
      <w:r w:rsidRPr="003B1D57">
        <w:rPr>
          <w:rFonts w:eastAsia="Times New Roman"/>
          <w:color w:val="000000"/>
          <w:szCs w:val="24"/>
        </w:rPr>
        <w:t>crackers</w:t>
      </w:r>
      <w:proofErr w:type="gramEnd"/>
      <w:r w:rsidRPr="003B1D57">
        <w:rPr>
          <w:rFonts w:eastAsia="Times New Roman"/>
          <w:color w:val="000000"/>
          <w:szCs w:val="24"/>
        </w:rPr>
        <w:t>"</w:t>
      </w:r>
      <w:r w:rsidR="009136F7">
        <w:rPr>
          <w:rFonts w:eastAsia="Times New Roman"/>
          <w:color w:val="000000"/>
          <w:szCs w:val="24"/>
        </w:rPr>
        <w:t xml:space="preserve"> are HS because they are another example of non-traditional whites in the South.</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"cavalier" myth</w:t>
      </w:r>
      <w:r w:rsidR="009136F7">
        <w:rPr>
          <w:rFonts w:eastAsia="Times New Roman"/>
          <w:color w:val="000000"/>
          <w:szCs w:val="24"/>
        </w:rPr>
        <w:t xml:space="preserve"> is HS because it gave the Southern men the belief in chivalry, which they then used to subjugate women on the basis that a man’s job was to protect then, thus minimizing women’s ability to contribute to society.</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w:t>
      </w:r>
      <w:proofErr w:type="gramStart"/>
      <w:r w:rsidRPr="003B1D57">
        <w:rPr>
          <w:rFonts w:eastAsia="Times New Roman"/>
          <w:color w:val="000000"/>
          <w:szCs w:val="24"/>
        </w:rPr>
        <w:t>pidgin</w:t>
      </w:r>
      <w:proofErr w:type="gramEnd"/>
      <w:r w:rsidRPr="003B1D57">
        <w:rPr>
          <w:rFonts w:eastAsia="Times New Roman"/>
          <w:color w:val="000000"/>
          <w:szCs w:val="24"/>
        </w:rPr>
        <w:t>"</w:t>
      </w:r>
      <w:r w:rsidR="00FA1737">
        <w:rPr>
          <w:rFonts w:eastAsia="Times New Roman"/>
          <w:color w:val="000000"/>
          <w:szCs w:val="24"/>
        </w:rPr>
        <w:t xml:space="preserve"> is HS because it demonstrates slave ability to adapt and communicate while keeping whites largely in the dark</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w:t>
      </w:r>
      <w:proofErr w:type="gramStart"/>
      <w:r w:rsidRPr="003B1D57">
        <w:rPr>
          <w:rFonts w:eastAsia="Times New Roman"/>
          <w:color w:val="000000"/>
          <w:szCs w:val="24"/>
        </w:rPr>
        <w:t>healers</w:t>
      </w:r>
      <w:proofErr w:type="gramEnd"/>
      <w:r w:rsidRPr="003B1D57">
        <w:rPr>
          <w:rFonts w:eastAsia="Times New Roman"/>
          <w:color w:val="000000"/>
          <w:szCs w:val="24"/>
        </w:rPr>
        <w:t>"</w:t>
      </w:r>
      <w:r w:rsidR="00FA1737">
        <w:rPr>
          <w:rFonts w:eastAsia="Times New Roman"/>
          <w:color w:val="000000"/>
          <w:szCs w:val="24"/>
        </w:rPr>
        <w:t xml:space="preserve"> are HS because they show slave desire and ability to provide medical care for themselves and not be reliant on white slave owners</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w:t>
      </w:r>
      <w:proofErr w:type="gramStart"/>
      <w:r w:rsidRPr="003B1D57">
        <w:rPr>
          <w:rFonts w:eastAsia="Times New Roman"/>
          <w:color w:val="000000"/>
          <w:szCs w:val="24"/>
        </w:rPr>
        <w:t>head</w:t>
      </w:r>
      <w:proofErr w:type="gramEnd"/>
      <w:r w:rsidRPr="003B1D57">
        <w:rPr>
          <w:rFonts w:eastAsia="Times New Roman"/>
          <w:color w:val="000000"/>
          <w:szCs w:val="24"/>
        </w:rPr>
        <w:t xml:space="preserve"> driver"</w:t>
      </w:r>
      <w:r w:rsidR="00FA1737">
        <w:rPr>
          <w:rFonts w:eastAsia="Times New Roman"/>
          <w:color w:val="000000"/>
          <w:szCs w:val="24"/>
        </w:rPr>
        <w:t xml:space="preserve"> is HS because they were slaves who were entrusted to oversee other slaves by their white masters. Demonstrates that there was a hierarchical system within slave population and that not all slaves were in the same boat.</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w:t>
      </w:r>
      <w:proofErr w:type="spellStart"/>
      <w:r w:rsidRPr="003B1D57">
        <w:rPr>
          <w:rFonts w:eastAsia="Times New Roman"/>
          <w:color w:val="000000"/>
          <w:szCs w:val="24"/>
        </w:rPr>
        <w:t>Sambo</w:t>
      </w:r>
      <w:proofErr w:type="spellEnd"/>
      <w:r w:rsidRPr="003B1D57">
        <w:rPr>
          <w:rFonts w:eastAsia="Times New Roman"/>
          <w:color w:val="000000"/>
          <w:szCs w:val="24"/>
        </w:rPr>
        <w:t>" image</w:t>
      </w:r>
      <w:r w:rsidR="00FA1737">
        <w:rPr>
          <w:rFonts w:eastAsia="Times New Roman"/>
          <w:color w:val="000000"/>
          <w:szCs w:val="24"/>
        </w:rPr>
        <w:t xml:space="preserve"> is HS because it demonstrates the stereotype whites had of uneducated slaves. Slaves used it to reinforce that stereotype in order to resist working and producing for their white masters.</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Gabriel Prosser</w:t>
      </w:r>
      <w:r w:rsidR="00FA1737">
        <w:rPr>
          <w:rFonts w:eastAsia="Times New Roman"/>
          <w:color w:val="000000"/>
          <w:szCs w:val="24"/>
        </w:rPr>
        <w:t xml:space="preserve"> is HS because he organized what would have been the first large-scale slave revolt which gave rise to the possibility of other violent revolts.</w:t>
      </w:r>
    </w:p>
    <w:p w:rsidR="003B1D57" w:rsidRPr="003B1D57" w:rsidRDefault="003B1D57" w:rsidP="00544FA9">
      <w:pPr>
        <w:spacing w:before="100" w:beforeAutospacing="1" w:after="100" w:afterAutospacing="1" w:line="240" w:lineRule="auto"/>
        <w:ind w:left="1080"/>
        <w:rPr>
          <w:rFonts w:eastAsia="Times New Roman"/>
          <w:color w:val="000000"/>
          <w:szCs w:val="24"/>
        </w:rPr>
      </w:pPr>
      <w:r w:rsidRPr="003B1D57">
        <w:rPr>
          <w:rFonts w:eastAsia="Times New Roman"/>
          <w:color w:val="000000"/>
          <w:szCs w:val="24"/>
        </w:rPr>
        <w:t>Nat Turner</w:t>
      </w:r>
      <w:r w:rsidR="00FA1737">
        <w:rPr>
          <w:rFonts w:eastAsia="Times New Roman"/>
          <w:color w:val="000000"/>
          <w:szCs w:val="24"/>
        </w:rPr>
        <w:t xml:space="preserve"> is HS because he led the most famous slave rebellion of the antebellum era. His actions caused </w:t>
      </w:r>
      <w:proofErr w:type="gramStart"/>
      <w:r w:rsidR="00FA1737">
        <w:rPr>
          <w:rFonts w:eastAsia="Times New Roman"/>
          <w:color w:val="000000"/>
          <w:szCs w:val="24"/>
        </w:rPr>
        <w:t>more strict</w:t>
      </w:r>
      <w:proofErr w:type="gramEnd"/>
      <w:r w:rsidR="00FA1737">
        <w:rPr>
          <w:rFonts w:eastAsia="Times New Roman"/>
          <w:color w:val="000000"/>
          <w:szCs w:val="24"/>
        </w:rPr>
        <w:t xml:space="preserve"> slave codes to be passed and to be enforced.</w:t>
      </w:r>
    </w:p>
    <w:p w:rsidR="007E29E4" w:rsidRDefault="003B1D57" w:rsidP="00FA1737">
      <w:pPr>
        <w:spacing w:before="100" w:beforeAutospacing="1" w:after="100" w:afterAutospacing="1" w:line="240" w:lineRule="auto"/>
        <w:ind w:left="1080"/>
      </w:pPr>
      <w:r w:rsidRPr="003B1D57">
        <w:rPr>
          <w:rFonts w:eastAsia="Times New Roman"/>
          <w:color w:val="000000"/>
          <w:szCs w:val="24"/>
        </w:rPr>
        <w:t>"</w:t>
      </w:r>
      <w:proofErr w:type="gramStart"/>
      <w:r w:rsidRPr="003B1D57">
        <w:rPr>
          <w:rFonts w:eastAsia="Times New Roman"/>
          <w:color w:val="000000"/>
          <w:szCs w:val="24"/>
        </w:rPr>
        <w:t>slave</w:t>
      </w:r>
      <w:proofErr w:type="gramEnd"/>
      <w:r w:rsidRPr="003B1D57">
        <w:rPr>
          <w:rFonts w:eastAsia="Times New Roman"/>
          <w:color w:val="000000"/>
          <w:szCs w:val="24"/>
        </w:rPr>
        <w:t xml:space="preserve"> patrols"</w:t>
      </w:r>
      <w:r w:rsidR="00FA1737">
        <w:rPr>
          <w:rFonts w:eastAsia="Times New Roman"/>
          <w:color w:val="000000"/>
          <w:szCs w:val="24"/>
        </w:rPr>
        <w:t xml:space="preserve"> are HS because they showed white concern about the possibility of slave escape to the north, or gathering to execute another revolt.</w:t>
      </w:r>
    </w:p>
    <w:sectPr w:rsidR="007E29E4" w:rsidSect="00F0114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48" w:rsidRDefault="00FC3248" w:rsidP="007E29E4">
      <w:pPr>
        <w:spacing w:after="0" w:line="240" w:lineRule="auto"/>
      </w:pPr>
      <w:r>
        <w:separator/>
      </w:r>
    </w:p>
  </w:endnote>
  <w:endnote w:type="continuationSeparator" w:id="0">
    <w:p w:rsidR="00FC3248" w:rsidRDefault="00FC3248"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7" w:rsidRDefault="00FA1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7" w:rsidRDefault="00FA1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7" w:rsidRDefault="00FA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48" w:rsidRDefault="00FC3248" w:rsidP="007E29E4">
      <w:pPr>
        <w:spacing w:after="0" w:line="240" w:lineRule="auto"/>
      </w:pPr>
      <w:r>
        <w:separator/>
      </w:r>
    </w:p>
  </w:footnote>
  <w:footnote w:type="continuationSeparator" w:id="0">
    <w:p w:rsidR="00FC3248" w:rsidRDefault="00FC3248"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7" w:rsidRDefault="00FA1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90" w:rsidRPr="007E29E4" w:rsidRDefault="00BC4C90" w:rsidP="007E29E4">
    <w:pPr>
      <w:jc w:val="center"/>
      <w:rPr>
        <w:b/>
        <w:sz w:val="36"/>
        <w:szCs w:val="36"/>
        <w:u w:val="single"/>
      </w:rPr>
    </w:pPr>
    <w:r w:rsidRPr="00EF3DAB">
      <w:rPr>
        <w:b/>
        <w:sz w:val="36"/>
        <w:szCs w:val="36"/>
        <w:u w:val="single"/>
      </w:rPr>
      <w:t xml:space="preserve">CHAPTER </w:t>
    </w:r>
    <w:r w:rsidR="004A13C0">
      <w:rPr>
        <w:b/>
        <w:sz w:val="36"/>
        <w:szCs w:val="36"/>
        <w:u w:val="single"/>
      </w:rPr>
      <w:t>1</w:t>
    </w:r>
    <w:r w:rsidR="004C7539">
      <w:rPr>
        <w:b/>
        <w:sz w:val="36"/>
        <w:szCs w:val="36"/>
        <w:u w:val="single"/>
      </w:rPr>
      <w:t>1</w:t>
    </w:r>
    <w:r w:rsidRPr="00EF3DAB">
      <w:rPr>
        <w:b/>
        <w:sz w:val="36"/>
        <w:szCs w:val="36"/>
        <w:u w:val="single"/>
      </w:rPr>
      <w:t xml:space="preserve"> VOCABULARY</w:t>
    </w:r>
    <w:r w:rsidR="00FA1737">
      <w:rPr>
        <w:b/>
        <w:sz w:val="36"/>
        <w:szCs w:val="36"/>
        <w:u w:val="single"/>
      </w:rPr>
      <w:t xml:space="preserve"> </w:t>
    </w:r>
    <w:r w:rsidR="00FA1737">
      <w:rPr>
        <w:b/>
        <w:sz w:val="36"/>
        <w:szCs w:val="36"/>
        <w:u w:val="single"/>
      </w:rPr>
      <w:t>HS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7" w:rsidRDefault="00FA1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81DE6"/>
    <w:multiLevelType w:val="multilevel"/>
    <w:tmpl w:val="6C34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C454B"/>
    <w:multiLevelType w:val="multilevel"/>
    <w:tmpl w:val="25AC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2"/>
  </w:num>
  <w:num w:numId="5">
    <w:abstractNumId w:val="10"/>
  </w:num>
  <w:num w:numId="6">
    <w:abstractNumId w:val="2"/>
  </w:num>
  <w:num w:numId="7">
    <w:abstractNumId w:val="6"/>
  </w:num>
  <w:num w:numId="8">
    <w:abstractNumId w:val="3"/>
  </w:num>
  <w:num w:numId="9">
    <w:abstractNumId w:val="5"/>
  </w:num>
  <w:num w:numId="10">
    <w:abstractNumId w:val="1"/>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3C"/>
    <w:rsid w:val="000E5F2E"/>
    <w:rsid w:val="00160AD1"/>
    <w:rsid w:val="00276321"/>
    <w:rsid w:val="002F22EF"/>
    <w:rsid w:val="003B1D57"/>
    <w:rsid w:val="00414026"/>
    <w:rsid w:val="004A13C0"/>
    <w:rsid w:val="004C7539"/>
    <w:rsid w:val="00544FA9"/>
    <w:rsid w:val="00592615"/>
    <w:rsid w:val="00631994"/>
    <w:rsid w:val="006B56F5"/>
    <w:rsid w:val="006C2E39"/>
    <w:rsid w:val="00734F44"/>
    <w:rsid w:val="007E29E4"/>
    <w:rsid w:val="00822B78"/>
    <w:rsid w:val="008458F2"/>
    <w:rsid w:val="008668A9"/>
    <w:rsid w:val="009136F7"/>
    <w:rsid w:val="009C2EA3"/>
    <w:rsid w:val="00AF0F13"/>
    <w:rsid w:val="00B56284"/>
    <w:rsid w:val="00B76C26"/>
    <w:rsid w:val="00BC4C90"/>
    <w:rsid w:val="00C5662A"/>
    <w:rsid w:val="00EF1AF6"/>
    <w:rsid w:val="00EF3DAB"/>
    <w:rsid w:val="00F0114F"/>
    <w:rsid w:val="00FA1737"/>
    <w:rsid w:val="00FC3248"/>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21780-88C2-4EA6-B962-E739F595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1324">
      <w:bodyDiv w:val="1"/>
      <w:marLeft w:val="0"/>
      <w:marRight w:val="0"/>
      <w:marTop w:val="0"/>
      <w:marBottom w:val="0"/>
      <w:divBdr>
        <w:top w:val="none" w:sz="0" w:space="0" w:color="auto"/>
        <w:left w:val="none" w:sz="0" w:space="0" w:color="auto"/>
        <w:bottom w:val="none" w:sz="0" w:space="0" w:color="auto"/>
        <w:right w:val="none" w:sz="0" w:space="0" w:color="auto"/>
      </w:divBdr>
      <w:divsChild>
        <w:div w:id="197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6765">
      <w:bodyDiv w:val="1"/>
      <w:marLeft w:val="0"/>
      <w:marRight w:val="0"/>
      <w:marTop w:val="0"/>
      <w:marBottom w:val="0"/>
      <w:divBdr>
        <w:top w:val="none" w:sz="0" w:space="0" w:color="auto"/>
        <w:left w:val="none" w:sz="0" w:space="0" w:color="auto"/>
        <w:bottom w:val="none" w:sz="0" w:space="0" w:color="auto"/>
        <w:right w:val="none" w:sz="0" w:space="0" w:color="auto"/>
      </w:divBdr>
      <w:divsChild>
        <w:div w:id="191215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cp:lastPrinted>2013-09-23T14:26:00Z</cp:lastPrinted>
  <dcterms:created xsi:type="dcterms:W3CDTF">2014-10-21T12:25:00Z</dcterms:created>
  <dcterms:modified xsi:type="dcterms:W3CDTF">2014-10-21T12:50:00Z</dcterms:modified>
</cp:coreProperties>
</file>